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93" w:rsidRPr="00DB14A8" w:rsidRDefault="00F34393" w:rsidP="00817D1C">
      <w:pPr>
        <w:autoSpaceDE w:val="0"/>
        <w:autoSpaceDN w:val="0"/>
        <w:adjustRightInd w:val="0"/>
      </w:pPr>
    </w:p>
    <w:p w:rsidR="00F34393" w:rsidRPr="00DB14A8" w:rsidRDefault="00F34393" w:rsidP="00F34393">
      <w:pPr>
        <w:autoSpaceDE w:val="0"/>
        <w:autoSpaceDN w:val="0"/>
        <w:adjustRightInd w:val="0"/>
        <w:ind w:left="-180"/>
      </w:pPr>
    </w:p>
    <w:p w:rsidR="00F34393" w:rsidRPr="00DB14A8" w:rsidRDefault="00F34393" w:rsidP="00F34393">
      <w:pPr>
        <w:autoSpaceDE w:val="0"/>
        <w:autoSpaceDN w:val="0"/>
        <w:adjustRightInd w:val="0"/>
        <w:ind w:left="-180"/>
      </w:pPr>
    </w:p>
    <w:p w:rsidR="00F34393" w:rsidRPr="00DB14A8" w:rsidRDefault="00F34393" w:rsidP="00F34393">
      <w:pPr>
        <w:autoSpaceDE w:val="0"/>
        <w:autoSpaceDN w:val="0"/>
        <w:adjustRightInd w:val="0"/>
        <w:ind w:left="-180"/>
      </w:pPr>
    </w:p>
    <w:p w:rsidR="00F34393" w:rsidRPr="00DB14A8" w:rsidRDefault="00F34393" w:rsidP="00F34393">
      <w:pPr>
        <w:autoSpaceDE w:val="0"/>
        <w:autoSpaceDN w:val="0"/>
        <w:adjustRightInd w:val="0"/>
        <w:ind w:left="-180"/>
      </w:pPr>
    </w:p>
    <w:p w:rsidR="00F34393" w:rsidRPr="00DB14A8" w:rsidRDefault="00F34393" w:rsidP="00F34393">
      <w:pPr>
        <w:autoSpaceDE w:val="0"/>
        <w:autoSpaceDN w:val="0"/>
        <w:adjustRightInd w:val="0"/>
        <w:ind w:left="-180"/>
      </w:pPr>
    </w:p>
    <w:p w:rsidR="00F34393" w:rsidRPr="00DB14A8" w:rsidRDefault="00817D1C" w:rsidP="00817D1C">
      <w:pPr>
        <w:autoSpaceDE w:val="0"/>
        <w:autoSpaceDN w:val="0"/>
        <w:adjustRightInd w:val="0"/>
        <w:ind w:left="-180"/>
      </w:pPr>
      <w:r w:rsidRPr="00DB14A8">
        <w:t xml:space="preserve">        </w:t>
      </w:r>
    </w:p>
    <w:tbl>
      <w:tblPr>
        <w:tblW w:w="9648" w:type="dxa"/>
        <w:tblLook w:val="01E0"/>
      </w:tblPr>
      <w:tblGrid>
        <w:gridCol w:w="4428"/>
        <w:gridCol w:w="720"/>
        <w:gridCol w:w="4500"/>
      </w:tblGrid>
      <w:tr w:rsidR="00F34393" w:rsidRPr="00DB14A8" w:rsidTr="00F34393">
        <w:tc>
          <w:tcPr>
            <w:tcW w:w="4428" w:type="dxa"/>
          </w:tcPr>
          <w:p w:rsidR="00F34393" w:rsidRPr="00DB14A8" w:rsidRDefault="00F34393" w:rsidP="00817D1C">
            <w:pPr>
              <w:pStyle w:val="ConsPlusNonformat"/>
              <w:widowControl/>
              <w:jc w:val="center"/>
              <w:rPr>
                <w:rFonts w:ascii="Times New Roman" w:hAnsi="Times New Roman" w:cs="Times New Roman"/>
                <w:sz w:val="22"/>
                <w:szCs w:val="28"/>
              </w:rPr>
            </w:pPr>
            <w:r w:rsidRPr="00DB14A8">
              <w:rPr>
                <w:rFonts w:ascii="Times New Roman" w:hAnsi="Times New Roman" w:cs="Times New Roman"/>
                <w:sz w:val="22"/>
                <w:szCs w:val="28"/>
              </w:rPr>
              <w:t>СОГЛАСОВАН</w:t>
            </w:r>
            <w:r w:rsidR="00817D1C" w:rsidRPr="00DB14A8">
              <w:rPr>
                <w:rFonts w:ascii="Times New Roman" w:hAnsi="Times New Roman" w:cs="Times New Roman"/>
                <w:sz w:val="22"/>
                <w:szCs w:val="28"/>
              </w:rPr>
              <w:t>:</w:t>
            </w:r>
          </w:p>
          <w:p w:rsidR="00F34393" w:rsidRPr="00DB14A8" w:rsidRDefault="009E6E6D">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Начальник управления имущественных и земельных отношений</w:t>
            </w:r>
          </w:p>
          <w:p w:rsidR="009E6E6D" w:rsidRPr="00DB14A8" w:rsidRDefault="009E6E6D">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администрации МР</w:t>
            </w:r>
          </w:p>
          <w:p w:rsidR="009E6E6D" w:rsidRPr="00DB14A8" w:rsidRDefault="009E6E6D">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«Сулейман-Стальский район»</w:t>
            </w:r>
          </w:p>
          <w:p w:rsidR="009E6E6D" w:rsidRPr="00DB14A8" w:rsidRDefault="000C2F26" w:rsidP="009E6E6D">
            <w:pPr>
              <w:pStyle w:val="ConsPlusNonformat"/>
              <w:widowControl/>
              <w:rPr>
                <w:rFonts w:ascii="Times New Roman" w:hAnsi="Times New Roman" w:cs="Times New Roman"/>
                <w:szCs w:val="24"/>
              </w:rPr>
            </w:pPr>
            <w:r>
              <w:rPr>
                <w:rFonts w:ascii="Times New Roman" w:hAnsi="Times New Roman" w:cs="Times New Roman"/>
                <w:szCs w:val="24"/>
              </w:rPr>
              <w:t xml:space="preserve">___________ </w:t>
            </w:r>
            <w:r w:rsidR="00DE78B2">
              <w:rPr>
                <w:rFonts w:ascii="Times New Roman" w:hAnsi="Times New Roman" w:cs="Times New Roman"/>
                <w:szCs w:val="24"/>
              </w:rPr>
              <w:t>Гасанов Н.А</w:t>
            </w:r>
            <w:r w:rsidR="009E6E6D" w:rsidRPr="00DB14A8">
              <w:rPr>
                <w:rFonts w:ascii="Times New Roman" w:hAnsi="Times New Roman" w:cs="Times New Roman"/>
                <w:szCs w:val="24"/>
              </w:rPr>
              <w:t>.</w:t>
            </w:r>
          </w:p>
          <w:p w:rsidR="00F34393" w:rsidRPr="00DB14A8" w:rsidRDefault="00F34393">
            <w:pPr>
              <w:pStyle w:val="ConsPlusNonformat"/>
              <w:widowControl/>
              <w:jc w:val="center"/>
              <w:rPr>
                <w:rFonts w:ascii="Times New Roman" w:hAnsi="Times New Roman" w:cs="Times New Roman"/>
                <w:szCs w:val="24"/>
              </w:rPr>
            </w:pPr>
          </w:p>
          <w:p w:rsidR="00F34393" w:rsidRPr="00DB14A8" w:rsidRDefault="00F34393">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 xml:space="preserve">от «___» _________________ </w:t>
            </w:r>
            <w:proofErr w:type="gramStart"/>
            <w:r w:rsidRPr="00DB14A8">
              <w:rPr>
                <w:rFonts w:ascii="Times New Roman" w:hAnsi="Times New Roman" w:cs="Times New Roman"/>
                <w:szCs w:val="24"/>
              </w:rPr>
              <w:t>г</w:t>
            </w:r>
            <w:proofErr w:type="gramEnd"/>
            <w:r w:rsidRPr="00DB14A8">
              <w:rPr>
                <w:rFonts w:ascii="Times New Roman" w:hAnsi="Times New Roman" w:cs="Times New Roman"/>
                <w:szCs w:val="24"/>
              </w:rPr>
              <w:t>. № _____</w:t>
            </w:r>
          </w:p>
          <w:p w:rsidR="00F34393" w:rsidRPr="00DB14A8" w:rsidRDefault="00F34393">
            <w:pPr>
              <w:autoSpaceDE w:val="0"/>
              <w:autoSpaceDN w:val="0"/>
              <w:adjustRightInd w:val="0"/>
              <w:jc w:val="center"/>
              <w:rPr>
                <w:sz w:val="20"/>
              </w:rPr>
            </w:pPr>
          </w:p>
          <w:p w:rsidR="00F34393" w:rsidRPr="00DB14A8" w:rsidRDefault="00F34393">
            <w:pPr>
              <w:autoSpaceDE w:val="0"/>
              <w:autoSpaceDN w:val="0"/>
              <w:adjustRightInd w:val="0"/>
              <w:jc w:val="center"/>
              <w:rPr>
                <w:sz w:val="20"/>
              </w:rPr>
            </w:pPr>
          </w:p>
          <w:p w:rsidR="00F34393" w:rsidRPr="00DB14A8" w:rsidRDefault="00F34393">
            <w:pPr>
              <w:autoSpaceDE w:val="0"/>
              <w:autoSpaceDN w:val="0"/>
              <w:adjustRightInd w:val="0"/>
              <w:jc w:val="center"/>
            </w:pPr>
            <w:r w:rsidRPr="00DB14A8">
              <w:rPr>
                <w:sz w:val="20"/>
              </w:rPr>
              <w:t>М.П.</w:t>
            </w:r>
          </w:p>
        </w:tc>
        <w:tc>
          <w:tcPr>
            <w:tcW w:w="720" w:type="dxa"/>
          </w:tcPr>
          <w:p w:rsidR="00F34393" w:rsidRPr="00DB14A8" w:rsidRDefault="00F34393">
            <w:pPr>
              <w:autoSpaceDE w:val="0"/>
              <w:autoSpaceDN w:val="0"/>
              <w:adjustRightInd w:val="0"/>
              <w:jc w:val="both"/>
            </w:pPr>
          </w:p>
        </w:tc>
        <w:tc>
          <w:tcPr>
            <w:tcW w:w="4500" w:type="dxa"/>
          </w:tcPr>
          <w:p w:rsidR="00F34393" w:rsidRPr="00DB14A8" w:rsidRDefault="00F34393">
            <w:pPr>
              <w:pStyle w:val="ConsPlusNonformat"/>
              <w:widowControl/>
              <w:jc w:val="center"/>
              <w:rPr>
                <w:rFonts w:ascii="Times New Roman" w:hAnsi="Times New Roman" w:cs="Times New Roman"/>
                <w:sz w:val="22"/>
                <w:szCs w:val="28"/>
              </w:rPr>
            </w:pPr>
            <w:r w:rsidRPr="00DB14A8">
              <w:rPr>
                <w:rFonts w:ascii="Times New Roman" w:hAnsi="Times New Roman" w:cs="Times New Roman"/>
                <w:sz w:val="22"/>
                <w:szCs w:val="28"/>
              </w:rPr>
              <w:t>УТВЕРЖДЕН</w:t>
            </w:r>
            <w:r w:rsidR="00817D1C" w:rsidRPr="00DB14A8">
              <w:rPr>
                <w:rFonts w:ascii="Times New Roman" w:hAnsi="Times New Roman" w:cs="Times New Roman"/>
                <w:sz w:val="22"/>
                <w:szCs w:val="28"/>
              </w:rPr>
              <w:t>:</w:t>
            </w:r>
          </w:p>
          <w:p w:rsidR="00F34393" w:rsidRPr="00DB14A8" w:rsidRDefault="009E6E6D">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 xml:space="preserve">Начальник УО МР  </w:t>
            </w:r>
          </w:p>
          <w:p w:rsidR="00F34393" w:rsidRPr="00DB14A8" w:rsidRDefault="009E6E6D">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«Сулейман-Стальский район»</w:t>
            </w:r>
          </w:p>
          <w:p w:rsidR="009E6E6D" w:rsidRPr="00DB14A8" w:rsidRDefault="009E6E6D" w:rsidP="009E6E6D">
            <w:pPr>
              <w:pStyle w:val="ConsPlusNonformat"/>
              <w:widowControl/>
              <w:rPr>
                <w:rFonts w:ascii="Times New Roman" w:hAnsi="Times New Roman" w:cs="Times New Roman"/>
                <w:szCs w:val="24"/>
              </w:rPr>
            </w:pPr>
            <w:r w:rsidRPr="00DB14A8">
              <w:rPr>
                <w:rFonts w:ascii="Times New Roman" w:hAnsi="Times New Roman" w:cs="Times New Roman"/>
                <w:szCs w:val="24"/>
              </w:rPr>
              <w:t xml:space="preserve">          ________ </w:t>
            </w:r>
            <w:r w:rsidR="00DE78B2">
              <w:rPr>
                <w:rFonts w:ascii="Times New Roman" w:hAnsi="Times New Roman" w:cs="Times New Roman"/>
                <w:szCs w:val="24"/>
              </w:rPr>
              <w:t>Аминов К.А</w:t>
            </w:r>
            <w:r w:rsidRPr="00DB14A8">
              <w:rPr>
                <w:rFonts w:ascii="Times New Roman" w:hAnsi="Times New Roman" w:cs="Times New Roman"/>
                <w:szCs w:val="24"/>
              </w:rPr>
              <w:t>.</w:t>
            </w:r>
          </w:p>
          <w:p w:rsidR="00F34393" w:rsidRPr="00DB14A8" w:rsidRDefault="00F34393">
            <w:pPr>
              <w:pStyle w:val="ConsPlusNonformat"/>
              <w:widowControl/>
              <w:jc w:val="center"/>
              <w:rPr>
                <w:rFonts w:ascii="Times New Roman" w:hAnsi="Times New Roman" w:cs="Times New Roman"/>
                <w:szCs w:val="24"/>
              </w:rPr>
            </w:pPr>
          </w:p>
          <w:p w:rsidR="00F34393" w:rsidRPr="00DB14A8" w:rsidRDefault="00F34393">
            <w:pPr>
              <w:pStyle w:val="ConsPlusNonformat"/>
              <w:widowControl/>
              <w:jc w:val="center"/>
              <w:rPr>
                <w:rFonts w:ascii="Times New Roman" w:hAnsi="Times New Roman" w:cs="Times New Roman"/>
                <w:szCs w:val="24"/>
              </w:rPr>
            </w:pPr>
            <w:r w:rsidRPr="00DB14A8">
              <w:rPr>
                <w:rFonts w:ascii="Times New Roman" w:hAnsi="Times New Roman" w:cs="Times New Roman"/>
                <w:szCs w:val="24"/>
              </w:rPr>
              <w:t xml:space="preserve">от «___» _________________ </w:t>
            </w:r>
            <w:proofErr w:type="gramStart"/>
            <w:r w:rsidRPr="00DB14A8">
              <w:rPr>
                <w:rFonts w:ascii="Times New Roman" w:hAnsi="Times New Roman" w:cs="Times New Roman"/>
                <w:szCs w:val="24"/>
              </w:rPr>
              <w:t>г</w:t>
            </w:r>
            <w:proofErr w:type="gramEnd"/>
            <w:r w:rsidRPr="00DB14A8">
              <w:rPr>
                <w:rFonts w:ascii="Times New Roman" w:hAnsi="Times New Roman" w:cs="Times New Roman"/>
                <w:szCs w:val="24"/>
              </w:rPr>
              <w:t>. № _____</w:t>
            </w:r>
          </w:p>
          <w:p w:rsidR="00F34393" w:rsidRPr="00DB14A8" w:rsidRDefault="00F34393">
            <w:pPr>
              <w:autoSpaceDE w:val="0"/>
              <w:autoSpaceDN w:val="0"/>
              <w:adjustRightInd w:val="0"/>
              <w:jc w:val="center"/>
              <w:rPr>
                <w:sz w:val="20"/>
              </w:rPr>
            </w:pPr>
          </w:p>
          <w:p w:rsidR="00F34393" w:rsidRPr="00DB14A8" w:rsidRDefault="00F34393">
            <w:pPr>
              <w:autoSpaceDE w:val="0"/>
              <w:autoSpaceDN w:val="0"/>
              <w:adjustRightInd w:val="0"/>
              <w:jc w:val="center"/>
            </w:pPr>
            <w:r w:rsidRPr="00DB14A8">
              <w:rPr>
                <w:sz w:val="20"/>
              </w:rPr>
              <w:t>М.П.</w:t>
            </w:r>
          </w:p>
        </w:tc>
      </w:tr>
    </w:tbl>
    <w:p w:rsidR="00F34393" w:rsidRPr="00DB14A8" w:rsidRDefault="00F34393" w:rsidP="00F34393">
      <w:pPr>
        <w:autoSpaceDE w:val="0"/>
        <w:autoSpaceDN w:val="0"/>
        <w:adjustRightInd w:val="0"/>
        <w:jc w:val="both"/>
      </w:pPr>
    </w:p>
    <w:p w:rsidR="00F34393" w:rsidRPr="00DB14A8" w:rsidRDefault="00F34393" w:rsidP="00F34393">
      <w:pPr>
        <w:pStyle w:val="ConsPlusNonformat"/>
        <w:widowControl/>
        <w:rPr>
          <w:rFonts w:ascii="Times New Roman" w:hAnsi="Times New Roman" w:cs="Times New Roman"/>
          <w:sz w:val="24"/>
          <w:szCs w:val="24"/>
        </w:rPr>
      </w:pPr>
    </w:p>
    <w:p w:rsidR="00F34393" w:rsidRPr="00DB14A8" w:rsidRDefault="009E6E6D" w:rsidP="009E6E6D">
      <w:pPr>
        <w:pStyle w:val="ConsPlusNonformat"/>
        <w:widowControl/>
        <w:rPr>
          <w:rFonts w:ascii="Times New Roman" w:hAnsi="Times New Roman" w:cs="Times New Roman"/>
          <w:sz w:val="28"/>
          <w:szCs w:val="28"/>
        </w:rPr>
      </w:pPr>
      <w:r w:rsidRPr="00DB14A8">
        <w:rPr>
          <w:rFonts w:ascii="Times New Roman" w:hAnsi="Times New Roman" w:cs="Times New Roman"/>
          <w:sz w:val="28"/>
          <w:szCs w:val="28"/>
        </w:rPr>
        <w:t>Утвержден</w:t>
      </w:r>
      <w:r w:rsidR="00817D1C" w:rsidRPr="00DB14A8">
        <w:rPr>
          <w:rFonts w:ascii="Times New Roman" w:hAnsi="Times New Roman" w:cs="Times New Roman"/>
          <w:sz w:val="28"/>
          <w:szCs w:val="28"/>
        </w:rPr>
        <w:t>:</w:t>
      </w:r>
      <w:r w:rsidRPr="00DB14A8">
        <w:rPr>
          <w:rFonts w:ascii="Times New Roman" w:hAnsi="Times New Roman" w:cs="Times New Roman"/>
          <w:sz w:val="28"/>
          <w:szCs w:val="28"/>
        </w:rPr>
        <w:t xml:space="preserve"> </w:t>
      </w:r>
    </w:p>
    <w:p w:rsidR="009E6E6D" w:rsidRPr="00DB14A8" w:rsidRDefault="009E6E6D" w:rsidP="009E6E6D">
      <w:pPr>
        <w:pStyle w:val="ConsPlusNonformat"/>
        <w:widowControl/>
        <w:rPr>
          <w:rFonts w:ascii="Times New Roman" w:hAnsi="Times New Roman" w:cs="Times New Roman"/>
          <w:sz w:val="22"/>
          <w:szCs w:val="28"/>
        </w:rPr>
      </w:pPr>
      <w:r w:rsidRPr="00DB14A8">
        <w:rPr>
          <w:rFonts w:ascii="Times New Roman" w:hAnsi="Times New Roman" w:cs="Times New Roman"/>
          <w:sz w:val="22"/>
          <w:szCs w:val="28"/>
        </w:rPr>
        <w:t>Общим собранием коллектива</w:t>
      </w:r>
    </w:p>
    <w:p w:rsidR="00F34393" w:rsidRPr="00DB14A8" w:rsidRDefault="009E6E6D" w:rsidP="009E6E6D">
      <w:pPr>
        <w:pStyle w:val="ConsPlusNonformat"/>
        <w:widowControl/>
        <w:rPr>
          <w:rFonts w:ascii="Times New Roman" w:hAnsi="Times New Roman" w:cs="Times New Roman"/>
          <w:sz w:val="22"/>
          <w:szCs w:val="28"/>
        </w:rPr>
      </w:pPr>
      <w:r w:rsidRPr="00DB14A8">
        <w:rPr>
          <w:rFonts w:ascii="Times New Roman" w:hAnsi="Times New Roman" w:cs="Times New Roman"/>
          <w:sz w:val="22"/>
          <w:szCs w:val="28"/>
        </w:rPr>
        <w:t>Протокол №</w:t>
      </w:r>
      <w:r w:rsidR="00DE78B2">
        <w:rPr>
          <w:rFonts w:ascii="Times New Roman" w:hAnsi="Times New Roman" w:cs="Times New Roman"/>
          <w:sz w:val="22"/>
          <w:szCs w:val="28"/>
        </w:rPr>
        <w:t>1</w:t>
      </w:r>
      <w:r w:rsidRPr="00DB14A8">
        <w:rPr>
          <w:rFonts w:ascii="Times New Roman" w:hAnsi="Times New Roman" w:cs="Times New Roman"/>
          <w:sz w:val="22"/>
          <w:szCs w:val="28"/>
        </w:rPr>
        <w:t xml:space="preserve"> </w:t>
      </w:r>
      <w:r w:rsidR="00DE78B2">
        <w:rPr>
          <w:rFonts w:ascii="Times New Roman" w:hAnsi="Times New Roman" w:cs="Times New Roman"/>
          <w:sz w:val="22"/>
          <w:szCs w:val="28"/>
        </w:rPr>
        <w:t xml:space="preserve">     от 30.08.</w:t>
      </w:r>
      <w:r w:rsidRPr="00DB14A8">
        <w:rPr>
          <w:rFonts w:ascii="Times New Roman" w:hAnsi="Times New Roman" w:cs="Times New Roman"/>
          <w:sz w:val="22"/>
          <w:szCs w:val="28"/>
        </w:rPr>
        <w:t>20</w:t>
      </w:r>
      <w:r w:rsidR="00DE78B2">
        <w:rPr>
          <w:rFonts w:ascii="Times New Roman" w:hAnsi="Times New Roman" w:cs="Times New Roman"/>
          <w:sz w:val="22"/>
          <w:szCs w:val="28"/>
        </w:rPr>
        <w:t>18г.</w:t>
      </w:r>
    </w:p>
    <w:p w:rsidR="00817D1C" w:rsidRPr="00DB14A8" w:rsidRDefault="00817D1C" w:rsidP="009E6E6D">
      <w:pPr>
        <w:pStyle w:val="ConsPlusNonformat"/>
        <w:widowControl/>
        <w:rPr>
          <w:rFonts w:ascii="Times New Roman" w:hAnsi="Times New Roman" w:cs="Times New Roman"/>
          <w:sz w:val="22"/>
          <w:szCs w:val="28"/>
        </w:rPr>
      </w:pPr>
      <w:r w:rsidRPr="00DB14A8">
        <w:rPr>
          <w:rFonts w:ascii="Times New Roman" w:hAnsi="Times New Roman" w:cs="Times New Roman"/>
          <w:sz w:val="22"/>
          <w:szCs w:val="28"/>
        </w:rPr>
        <w:t>Дирек</w:t>
      </w:r>
      <w:r w:rsidR="00D721E2">
        <w:rPr>
          <w:rFonts w:ascii="Times New Roman" w:hAnsi="Times New Roman" w:cs="Times New Roman"/>
          <w:sz w:val="22"/>
          <w:szCs w:val="28"/>
        </w:rPr>
        <w:t xml:space="preserve">тор школы: ________ </w:t>
      </w:r>
      <w:proofErr w:type="spellStart"/>
      <w:r w:rsidR="00D721E2">
        <w:rPr>
          <w:rFonts w:ascii="Times New Roman" w:hAnsi="Times New Roman" w:cs="Times New Roman"/>
          <w:sz w:val="22"/>
          <w:szCs w:val="28"/>
        </w:rPr>
        <w:t>Э</w:t>
      </w:r>
      <w:r w:rsidRPr="00DB14A8">
        <w:rPr>
          <w:rFonts w:ascii="Times New Roman" w:hAnsi="Times New Roman" w:cs="Times New Roman"/>
          <w:sz w:val="22"/>
          <w:szCs w:val="28"/>
        </w:rPr>
        <w:t>.</w:t>
      </w:r>
      <w:r w:rsidR="00C370B9">
        <w:rPr>
          <w:rFonts w:ascii="Times New Roman" w:hAnsi="Times New Roman" w:cs="Times New Roman"/>
          <w:sz w:val="22"/>
          <w:szCs w:val="28"/>
        </w:rPr>
        <w:t>Э.</w:t>
      </w:r>
      <w:bookmarkStart w:id="0" w:name="_GoBack"/>
      <w:bookmarkEnd w:id="0"/>
      <w:r w:rsidR="00D721E2">
        <w:rPr>
          <w:rFonts w:ascii="Times New Roman" w:hAnsi="Times New Roman" w:cs="Times New Roman"/>
          <w:sz w:val="22"/>
          <w:szCs w:val="28"/>
        </w:rPr>
        <w:t>Мехтиханов</w:t>
      </w:r>
      <w:proofErr w:type="spellEnd"/>
    </w:p>
    <w:p w:rsidR="00817D1C" w:rsidRPr="00DB14A8" w:rsidRDefault="00817D1C" w:rsidP="009E6E6D">
      <w:pPr>
        <w:pStyle w:val="ConsPlusNonformat"/>
        <w:widowControl/>
        <w:rPr>
          <w:rFonts w:ascii="Times New Roman" w:hAnsi="Times New Roman" w:cs="Times New Roman"/>
          <w:sz w:val="22"/>
          <w:szCs w:val="28"/>
        </w:rPr>
      </w:pPr>
    </w:p>
    <w:p w:rsidR="00817D1C" w:rsidRPr="00DB14A8" w:rsidRDefault="00817D1C" w:rsidP="009E6E6D">
      <w:pPr>
        <w:pStyle w:val="ConsPlusNonformat"/>
        <w:widowControl/>
        <w:rPr>
          <w:rFonts w:ascii="Times New Roman" w:hAnsi="Times New Roman" w:cs="Times New Roman"/>
          <w:sz w:val="22"/>
          <w:szCs w:val="28"/>
        </w:rPr>
      </w:pPr>
    </w:p>
    <w:p w:rsidR="00817D1C" w:rsidRPr="00DB14A8" w:rsidRDefault="00817D1C" w:rsidP="009E6E6D">
      <w:pPr>
        <w:pStyle w:val="ConsPlusNonformat"/>
        <w:widowControl/>
        <w:rPr>
          <w:rFonts w:ascii="Times New Roman" w:hAnsi="Times New Roman" w:cs="Times New Roman"/>
          <w:sz w:val="22"/>
          <w:szCs w:val="28"/>
        </w:rPr>
      </w:pPr>
    </w:p>
    <w:p w:rsidR="00817D1C" w:rsidRPr="00DB14A8" w:rsidRDefault="00817D1C" w:rsidP="009E6E6D">
      <w:pPr>
        <w:pStyle w:val="ConsPlusNonformat"/>
        <w:widowControl/>
        <w:rPr>
          <w:rFonts w:ascii="Times New Roman" w:hAnsi="Times New Roman" w:cs="Times New Roman"/>
          <w:b/>
          <w:sz w:val="22"/>
          <w:szCs w:val="28"/>
        </w:rPr>
      </w:pPr>
    </w:p>
    <w:p w:rsidR="00F34393" w:rsidRPr="00DB14A8" w:rsidRDefault="00F34393" w:rsidP="00F34393">
      <w:pPr>
        <w:pStyle w:val="ConsPlusNonformat"/>
        <w:widowControl/>
        <w:jc w:val="center"/>
        <w:rPr>
          <w:rFonts w:ascii="Times New Roman" w:hAnsi="Times New Roman" w:cs="Times New Roman"/>
          <w:b/>
          <w:sz w:val="40"/>
          <w:szCs w:val="28"/>
        </w:rPr>
      </w:pPr>
      <w:r w:rsidRPr="00DB14A8">
        <w:rPr>
          <w:rFonts w:ascii="Times New Roman" w:hAnsi="Times New Roman" w:cs="Times New Roman"/>
          <w:b/>
          <w:sz w:val="40"/>
          <w:szCs w:val="28"/>
        </w:rPr>
        <w:t xml:space="preserve">УСТАВ </w:t>
      </w:r>
    </w:p>
    <w:p w:rsidR="009100A8" w:rsidRPr="00DB14A8" w:rsidRDefault="009100A8" w:rsidP="00F34393">
      <w:pPr>
        <w:pStyle w:val="ConsPlusNonformat"/>
        <w:widowControl/>
        <w:jc w:val="center"/>
        <w:rPr>
          <w:rFonts w:ascii="Times New Roman" w:hAnsi="Times New Roman" w:cs="Times New Roman"/>
          <w:b/>
          <w:sz w:val="28"/>
          <w:szCs w:val="28"/>
        </w:rPr>
      </w:pPr>
      <w:r w:rsidRPr="00DB14A8">
        <w:rPr>
          <w:rFonts w:ascii="Times New Roman" w:hAnsi="Times New Roman" w:cs="Times New Roman"/>
          <w:b/>
          <w:sz w:val="28"/>
          <w:szCs w:val="28"/>
        </w:rPr>
        <w:t>муниципального</w:t>
      </w:r>
      <w:r w:rsidR="00F34393" w:rsidRPr="00DB14A8">
        <w:rPr>
          <w:rFonts w:ascii="Times New Roman" w:hAnsi="Times New Roman" w:cs="Times New Roman"/>
          <w:b/>
          <w:sz w:val="28"/>
          <w:szCs w:val="28"/>
        </w:rPr>
        <w:t xml:space="preserve"> казенного об</w:t>
      </w:r>
      <w:r w:rsidRPr="00DB14A8">
        <w:rPr>
          <w:rFonts w:ascii="Times New Roman" w:hAnsi="Times New Roman" w:cs="Times New Roman"/>
          <w:b/>
          <w:sz w:val="28"/>
          <w:szCs w:val="28"/>
        </w:rPr>
        <w:t>щеобразовательного учреждения</w:t>
      </w:r>
    </w:p>
    <w:p w:rsidR="009100A8" w:rsidRPr="00DB14A8" w:rsidRDefault="00D721E2" w:rsidP="00D721E2">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«Буткентская начальная общеобразовательная школа</w:t>
      </w:r>
      <w:r w:rsidR="009100A8" w:rsidRPr="00DB14A8">
        <w:rPr>
          <w:rFonts w:ascii="Times New Roman" w:hAnsi="Times New Roman" w:cs="Times New Roman"/>
          <w:b/>
          <w:sz w:val="28"/>
          <w:szCs w:val="28"/>
        </w:rPr>
        <w:t>»</w:t>
      </w:r>
    </w:p>
    <w:p w:rsidR="00F34393" w:rsidRPr="00DB14A8" w:rsidRDefault="00F34393" w:rsidP="009100A8">
      <w:pPr>
        <w:pStyle w:val="ConsPlusNonformat"/>
        <w:widowControl/>
        <w:jc w:val="center"/>
        <w:rPr>
          <w:rFonts w:ascii="Times New Roman" w:hAnsi="Times New Roman" w:cs="Times New Roman"/>
          <w:b/>
          <w:sz w:val="28"/>
          <w:szCs w:val="28"/>
        </w:rPr>
      </w:pPr>
      <w:r w:rsidRPr="00DB14A8">
        <w:rPr>
          <w:rFonts w:ascii="Times New Roman" w:hAnsi="Times New Roman" w:cs="Times New Roman"/>
          <w:b/>
          <w:sz w:val="28"/>
          <w:szCs w:val="28"/>
        </w:rPr>
        <w:t xml:space="preserve"> </w:t>
      </w:r>
    </w:p>
    <w:p w:rsidR="00F34393" w:rsidRPr="00DB14A8" w:rsidRDefault="00F34393" w:rsidP="00F34393">
      <w:pPr>
        <w:pStyle w:val="ConsPlusNonformat"/>
        <w:widowControl/>
        <w:jc w:val="center"/>
        <w:rPr>
          <w:rFonts w:ascii="Times New Roman" w:hAnsi="Times New Roman" w:cs="Times New Roman"/>
          <w:b/>
          <w:sz w:val="28"/>
          <w:szCs w:val="28"/>
        </w:rPr>
      </w:pPr>
      <w:r w:rsidRPr="00DB14A8">
        <w:rPr>
          <w:rFonts w:ascii="Times New Roman" w:hAnsi="Times New Roman" w:cs="Times New Roman"/>
          <w:b/>
          <w:sz w:val="28"/>
          <w:szCs w:val="28"/>
        </w:rPr>
        <w:t xml:space="preserve">(новая редакция) </w:t>
      </w: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p>
    <w:p w:rsidR="00817D1C" w:rsidRPr="00DB14A8" w:rsidRDefault="00817D1C" w:rsidP="00817D1C">
      <w:pPr>
        <w:pStyle w:val="ConsPlusNonformat"/>
        <w:widowControl/>
        <w:jc w:val="center"/>
        <w:rPr>
          <w:rFonts w:ascii="Times New Roman" w:hAnsi="Times New Roman" w:cs="Times New Roman"/>
          <w:i/>
          <w:sz w:val="28"/>
          <w:szCs w:val="28"/>
        </w:rPr>
      </w:pPr>
    </w:p>
    <w:p w:rsidR="00817D1C" w:rsidRPr="00DB14A8" w:rsidRDefault="00817D1C" w:rsidP="00817D1C">
      <w:pPr>
        <w:pStyle w:val="ConsPlusNonformat"/>
        <w:widowControl/>
        <w:jc w:val="center"/>
        <w:rPr>
          <w:rFonts w:ascii="Times New Roman" w:hAnsi="Times New Roman" w:cs="Times New Roman"/>
          <w:i/>
          <w:sz w:val="28"/>
          <w:szCs w:val="28"/>
        </w:rPr>
      </w:pPr>
    </w:p>
    <w:p w:rsidR="00817D1C" w:rsidRPr="00DB14A8" w:rsidRDefault="00817D1C" w:rsidP="00817D1C">
      <w:pPr>
        <w:pStyle w:val="ConsPlusNonformat"/>
        <w:widowControl/>
        <w:jc w:val="center"/>
        <w:rPr>
          <w:rFonts w:ascii="Times New Roman" w:hAnsi="Times New Roman" w:cs="Times New Roman"/>
          <w:i/>
          <w:sz w:val="28"/>
          <w:szCs w:val="28"/>
        </w:rPr>
      </w:pPr>
    </w:p>
    <w:p w:rsidR="00817D1C" w:rsidRPr="00DB14A8" w:rsidRDefault="00817D1C" w:rsidP="00817D1C">
      <w:pPr>
        <w:pStyle w:val="ConsPlusNonformat"/>
        <w:widowControl/>
        <w:jc w:val="center"/>
        <w:rPr>
          <w:rFonts w:ascii="Times New Roman" w:hAnsi="Times New Roman" w:cs="Times New Roman"/>
          <w:i/>
          <w:sz w:val="28"/>
          <w:szCs w:val="28"/>
        </w:rPr>
      </w:pPr>
    </w:p>
    <w:p w:rsidR="000F6C20" w:rsidRPr="00DB14A8" w:rsidRDefault="000F6C20" w:rsidP="00817D1C">
      <w:pPr>
        <w:pStyle w:val="ConsPlusNonformat"/>
        <w:widowControl/>
        <w:jc w:val="center"/>
        <w:rPr>
          <w:rFonts w:ascii="Times New Roman" w:hAnsi="Times New Roman" w:cs="Times New Roman"/>
          <w:i/>
          <w:sz w:val="28"/>
          <w:szCs w:val="28"/>
        </w:rPr>
      </w:pPr>
    </w:p>
    <w:p w:rsidR="00F34393" w:rsidRPr="00DB14A8" w:rsidRDefault="00D721E2" w:rsidP="00817D1C">
      <w:pPr>
        <w:pStyle w:val="ConsPlusNonformat"/>
        <w:widowControl/>
        <w:jc w:val="center"/>
        <w:rPr>
          <w:rFonts w:ascii="Times New Roman" w:hAnsi="Times New Roman" w:cs="Times New Roman"/>
          <w:i/>
          <w:sz w:val="28"/>
          <w:szCs w:val="28"/>
        </w:rPr>
      </w:pPr>
      <w:proofErr w:type="spellStart"/>
      <w:r>
        <w:rPr>
          <w:rFonts w:ascii="Times New Roman" w:hAnsi="Times New Roman" w:cs="Times New Roman"/>
          <w:i/>
          <w:sz w:val="28"/>
          <w:szCs w:val="28"/>
        </w:rPr>
        <w:t>сБуткент</w:t>
      </w:r>
      <w:proofErr w:type="spellEnd"/>
      <w:r w:rsidR="009100A8" w:rsidRPr="00DB14A8">
        <w:rPr>
          <w:rFonts w:ascii="Times New Roman" w:hAnsi="Times New Roman" w:cs="Times New Roman"/>
          <w:i/>
          <w:sz w:val="28"/>
          <w:szCs w:val="28"/>
        </w:rPr>
        <w:t>.</w:t>
      </w:r>
    </w:p>
    <w:p w:rsidR="00F34393" w:rsidRPr="00DB14A8" w:rsidRDefault="00F34393" w:rsidP="00F34393">
      <w:pPr>
        <w:pStyle w:val="ConsPlusNonformat"/>
        <w:widowControl/>
        <w:jc w:val="center"/>
        <w:rPr>
          <w:rFonts w:ascii="Times New Roman" w:hAnsi="Times New Roman" w:cs="Times New Roman"/>
          <w:b/>
          <w:sz w:val="28"/>
          <w:szCs w:val="28"/>
        </w:rPr>
      </w:pPr>
    </w:p>
    <w:p w:rsidR="00F34393" w:rsidRPr="00DB14A8" w:rsidRDefault="00F34393" w:rsidP="00817D1C">
      <w:pPr>
        <w:pStyle w:val="ConsPlusNonformat"/>
        <w:widowControl/>
        <w:jc w:val="center"/>
        <w:rPr>
          <w:rFonts w:ascii="Times New Roman" w:hAnsi="Times New Roman" w:cs="Times New Roman"/>
          <w:b/>
          <w:sz w:val="28"/>
          <w:szCs w:val="28"/>
        </w:rPr>
      </w:pPr>
      <w:r w:rsidRPr="00DB14A8">
        <w:rPr>
          <w:rFonts w:ascii="Times New Roman" w:hAnsi="Times New Roman" w:cs="Times New Roman"/>
          <w:b/>
          <w:sz w:val="28"/>
          <w:szCs w:val="28"/>
        </w:rPr>
        <w:lastRenderedPageBreak/>
        <w:t>1. Общие положения</w:t>
      </w:r>
    </w:p>
    <w:p w:rsidR="00F34393" w:rsidRPr="00DB14A8" w:rsidRDefault="00F34393" w:rsidP="00F34393">
      <w:pPr>
        <w:pStyle w:val="ConsPlusNonformat"/>
        <w:widowControl/>
        <w:rPr>
          <w:rFonts w:ascii="Times New Roman" w:hAnsi="Times New Roman" w:cs="Times New Roman"/>
          <w:sz w:val="28"/>
          <w:szCs w:val="28"/>
        </w:rPr>
      </w:pPr>
    </w:p>
    <w:p w:rsidR="00F34393" w:rsidRPr="00DB14A8" w:rsidRDefault="009100A8" w:rsidP="00F34393">
      <w:pPr>
        <w:pStyle w:val="ConsPlusNonformat"/>
        <w:widowControl/>
        <w:numPr>
          <w:ilvl w:val="1"/>
          <w:numId w:val="1"/>
        </w:numPr>
        <w:ind w:left="0" w:firstLine="708"/>
        <w:jc w:val="both"/>
        <w:rPr>
          <w:rFonts w:ascii="Times New Roman" w:hAnsi="Times New Roman" w:cs="Times New Roman"/>
          <w:sz w:val="28"/>
          <w:szCs w:val="28"/>
        </w:rPr>
      </w:pPr>
      <w:proofErr w:type="gramStart"/>
      <w:r w:rsidRPr="00DB14A8">
        <w:rPr>
          <w:rFonts w:ascii="Times New Roman" w:hAnsi="Times New Roman" w:cs="Times New Roman"/>
          <w:sz w:val="28"/>
          <w:szCs w:val="28"/>
        </w:rPr>
        <w:t>Муниципаль</w:t>
      </w:r>
      <w:r w:rsidR="00F34393" w:rsidRPr="00DB14A8">
        <w:rPr>
          <w:rFonts w:ascii="Times New Roman" w:hAnsi="Times New Roman" w:cs="Times New Roman"/>
          <w:sz w:val="28"/>
          <w:szCs w:val="28"/>
        </w:rPr>
        <w:t>ное казенное об</w:t>
      </w:r>
      <w:r w:rsidRPr="00DB14A8">
        <w:rPr>
          <w:rFonts w:ascii="Times New Roman" w:hAnsi="Times New Roman" w:cs="Times New Roman"/>
          <w:sz w:val="28"/>
          <w:szCs w:val="28"/>
        </w:rPr>
        <w:t>щеоб</w:t>
      </w:r>
      <w:r w:rsidR="00F34393" w:rsidRPr="00DB14A8">
        <w:rPr>
          <w:rFonts w:ascii="Times New Roman" w:hAnsi="Times New Roman" w:cs="Times New Roman"/>
          <w:sz w:val="28"/>
          <w:szCs w:val="28"/>
        </w:rPr>
        <w:t>разовательное учреждение «</w:t>
      </w:r>
      <w:r w:rsidR="00D721E2">
        <w:rPr>
          <w:rFonts w:ascii="Times New Roman" w:hAnsi="Times New Roman" w:cs="Times New Roman"/>
          <w:sz w:val="28"/>
          <w:szCs w:val="28"/>
        </w:rPr>
        <w:t>Буткентская начальная общеобразовательная школа</w:t>
      </w:r>
      <w:r w:rsidRPr="00DB14A8">
        <w:rPr>
          <w:rFonts w:ascii="Times New Roman" w:hAnsi="Times New Roman" w:cs="Times New Roman"/>
          <w:sz w:val="28"/>
          <w:szCs w:val="28"/>
        </w:rPr>
        <w:t>»</w:t>
      </w:r>
      <w:r w:rsidR="00F34393" w:rsidRPr="00DB14A8">
        <w:rPr>
          <w:rFonts w:ascii="Times New Roman" w:hAnsi="Times New Roman" w:cs="Times New Roman"/>
          <w:sz w:val="28"/>
          <w:szCs w:val="28"/>
        </w:rPr>
        <w:t xml:space="preserve"> (далее – Казенное учреждение) создано путем изменения типа … </w:t>
      </w:r>
      <w:r w:rsidR="00F34393" w:rsidRPr="00DB14A8">
        <w:rPr>
          <w:rFonts w:ascii="Times New Roman" w:hAnsi="Times New Roman" w:cs="Times New Roman"/>
          <w:i/>
          <w:sz w:val="28"/>
          <w:szCs w:val="28"/>
        </w:rPr>
        <w:t>(</w:t>
      </w:r>
      <w:r w:rsidR="00D721E2">
        <w:rPr>
          <w:rFonts w:ascii="Times New Roman" w:hAnsi="Times New Roman" w:cs="Times New Roman"/>
          <w:i/>
          <w:sz w:val="28"/>
          <w:szCs w:val="28"/>
        </w:rPr>
        <w:t>Буткентская начальная школа</w:t>
      </w:r>
      <w:r w:rsidR="00ED79A5" w:rsidRPr="00DB14A8">
        <w:rPr>
          <w:rFonts w:ascii="Times New Roman" w:hAnsi="Times New Roman" w:cs="Times New Roman"/>
          <w:i/>
          <w:sz w:val="28"/>
          <w:szCs w:val="28"/>
        </w:rPr>
        <w:t>»</w:t>
      </w:r>
      <w:r w:rsidR="00F34393" w:rsidRPr="00DB14A8">
        <w:rPr>
          <w:rFonts w:ascii="Times New Roman" w:hAnsi="Times New Roman" w:cs="Times New Roman"/>
          <w:sz w:val="28"/>
          <w:szCs w:val="28"/>
        </w:rPr>
        <w:t xml:space="preserve"> в соответствии с Гражданским кодексом Российской Федерации, 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w:t>
      </w:r>
      <w:proofErr w:type="gramEnd"/>
      <w:r w:rsidR="00F34393" w:rsidRPr="00DB14A8">
        <w:rPr>
          <w:rFonts w:ascii="Times New Roman" w:hAnsi="Times New Roman" w:cs="Times New Roman"/>
          <w:sz w:val="28"/>
          <w:szCs w:val="28"/>
        </w:rPr>
        <w:t xml:space="preserve">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F34393" w:rsidRPr="00DB14A8" w:rsidRDefault="00F34393" w:rsidP="00F34393">
      <w:pPr>
        <w:pStyle w:val="a6"/>
        <w:spacing w:after="0" w:line="240" w:lineRule="auto"/>
        <w:ind w:left="0" w:firstLine="1134"/>
        <w:jc w:val="both"/>
        <w:rPr>
          <w:rFonts w:ascii="Times New Roman" w:hAnsi="Times New Roman"/>
          <w:sz w:val="28"/>
          <w:szCs w:val="28"/>
        </w:rPr>
      </w:pPr>
      <w:r w:rsidRPr="00DB14A8">
        <w:rPr>
          <w:rFonts w:ascii="Times New Roman" w:hAnsi="Times New Roman"/>
          <w:sz w:val="28"/>
          <w:szCs w:val="28"/>
        </w:rPr>
        <w:t xml:space="preserve">Настоящий Устав является новой редакцией Устава … </w:t>
      </w:r>
      <w:r w:rsidRPr="00DB14A8">
        <w:rPr>
          <w:rFonts w:ascii="Times New Roman" w:hAnsi="Times New Roman"/>
          <w:i/>
          <w:sz w:val="28"/>
          <w:szCs w:val="28"/>
        </w:rPr>
        <w:t>(</w:t>
      </w:r>
      <w:proofErr w:type="spellStart"/>
      <w:r w:rsidR="00D721E2">
        <w:rPr>
          <w:rFonts w:ascii="Times New Roman" w:hAnsi="Times New Roman"/>
          <w:i/>
          <w:sz w:val="28"/>
          <w:szCs w:val="28"/>
        </w:rPr>
        <w:t>Буткентской</w:t>
      </w:r>
      <w:proofErr w:type="spellEnd"/>
      <w:r w:rsidR="00D721E2">
        <w:rPr>
          <w:rFonts w:ascii="Times New Roman" w:hAnsi="Times New Roman"/>
          <w:i/>
          <w:sz w:val="28"/>
          <w:szCs w:val="28"/>
        </w:rPr>
        <w:t xml:space="preserve"> начальной школы</w:t>
      </w:r>
      <w:proofErr w:type="gramStart"/>
      <w:r w:rsidR="00D721E2">
        <w:rPr>
          <w:rFonts w:ascii="Times New Roman" w:hAnsi="Times New Roman"/>
          <w:i/>
          <w:sz w:val="28"/>
          <w:szCs w:val="28"/>
        </w:rPr>
        <w:t xml:space="preserve"> </w:t>
      </w:r>
      <w:r w:rsidR="00ED79A5" w:rsidRPr="00DB14A8">
        <w:rPr>
          <w:rFonts w:ascii="Times New Roman" w:hAnsi="Times New Roman"/>
          <w:i/>
          <w:sz w:val="28"/>
          <w:szCs w:val="28"/>
        </w:rPr>
        <w:t>)</w:t>
      </w:r>
      <w:proofErr w:type="gramEnd"/>
      <w:r w:rsidR="00ED79A5" w:rsidRPr="00DB14A8">
        <w:rPr>
          <w:rFonts w:ascii="Times New Roman" w:hAnsi="Times New Roman"/>
          <w:sz w:val="28"/>
          <w:szCs w:val="28"/>
        </w:rPr>
        <w:t xml:space="preserve">, </w:t>
      </w:r>
      <w:r w:rsidRPr="00DB14A8">
        <w:rPr>
          <w:rFonts w:ascii="Times New Roman" w:hAnsi="Times New Roman"/>
          <w:sz w:val="28"/>
          <w:szCs w:val="28"/>
        </w:rPr>
        <w:t>утвержденного приказом ТУО Министерства образования и науки Республики Дагестан от ____ № ______, согласованного распоряжением Министерства земельных и имущественных отношений Республики Дагестан от ____ № _____(или иным нормативным актом уполномоченного органа), зарегистрированного в ИФНС России  № ____ по Республике Дагестан дата за государственным регистрационным номером _</w:t>
      </w:r>
      <w:r w:rsidR="00144E56">
        <w:rPr>
          <w:rFonts w:ascii="Times New Roman" w:hAnsi="Times New Roman"/>
          <w:sz w:val="28"/>
          <w:szCs w:val="28"/>
        </w:rPr>
        <w:t>1020501588140</w:t>
      </w:r>
      <w:r w:rsidRPr="00DB14A8">
        <w:rPr>
          <w:rFonts w:ascii="Times New Roman" w:hAnsi="Times New Roman"/>
          <w:i/>
          <w:sz w:val="28"/>
          <w:szCs w:val="28"/>
        </w:rPr>
        <w:t xml:space="preserve">, </w:t>
      </w:r>
      <w:r w:rsidRPr="00DB14A8">
        <w:rPr>
          <w:rFonts w:ascii="Times New Roman" w:hAnsi="Times New Roman"/>
          <w:sz w:val="28"/>
          <w:szCs w:val="28"/>
        </w:rPr>
        <w:t xml:space="preserve">который приводится в соответствие с Типовым уставом государственного казенного учреждения.  </w:t>
      </w:r>
    </w:p>
    <w:p w:rsidR="00F34393" w:rsidRPr="00DB14A8" w:rsidRDefault="00F34393" w:rsidP="00F34393">
      <w:pPr>
        <w:pStyle w:val="a6"/>
        <w:spacing w:after="0" w:line="240" w:lineRule="auto"/>
        <w:ind w:left="0" w:firstLine="1134"/>
        <w:jc w:val="both"/>
        <w:rPr>
          <w:rFonts w:ascii="Times New Roman" w:hAnsi="Times New Roman"/>
          <w:sz w:val="28"/>
          <w:szCs w:val="28"/>
        </w:rPr>
      </w:pPr>
      <w:r w:rsidRPr="00DB14A8">
        <w:rPr>
          <w:rFonts w:ascii="Times New Roman" w:hAnsi="Times New Roman"/>
          <w:sz w:val="28"/>
          <w:szCs w:val="28"/>
        </w:rPr>
        <w:t xml:space="preserve"> </w:t>
      </w: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1.2. Официальное наименование казенного учреждения:</w:t>
      </w:r>
    </w:p>
    <w:p w:rsidR="00F34393" w:rsidRPr="00DB14A8" w:rsidRDefault="00ED79A5" w:rsidP="00F34393">
      <w:pPr>
        <w:pStyle w:val="ConsPlusNonformat"/>
        <w:widowControl/>
        <w:jc w:val="both"/>
        <w:rPr>
          <w:rFonts w:ascii="Times New Roman" w:hAnsi="Times New Roman" w:cs="Times New Roman"/>
          <w:sz w:val="28"/>
          <w:szCs w:val="28"/>
        </w:rPr>
      </w:pPr>
      <w:r w:rsidRPr="00DB14A8">
        <w:rPr>
          <w:rFonts w:ascii="Times New Roman" w:hAnsi="Times New Roman" w:cs="Times New Roman"/>
          <w:sz w:val="28"/>
          <w:szCs w:val="28"/>
        </w:rPr>
        <w:t>полное: Муниципаль</w:t>
      </w:r>
      <w:r w:rsidR="00F34393" w:rsidRPr="00DB14A8">
        <w:rPr>
          <w:rFonts w:ascii="Times New Roman" w:hAnsi="Times New Roman" w:cs="Times New Roman"/>
          <w:sz w:val="28"/>
          <w:szCs w:val="28"/>
        </w:rPr>
        <w:t>ное казенное об</w:t>
      </w:r>
      <w:r w:rsidRPr="00DB14A8">
        <w:rPr>
          <w:rFonts w:ascii="Times New Roman" w:hAnsi="Times New Roman" w:cs="Times New Roman"/>
          <w:sz w:val="28"/>
          <w:szCs w:val="28"/>
        </w:rPr>
        <w:t>щеоб</w:t>
      </w:r>
      <w:r w:rsidR="00F34393" w:rsidRPr="00DB14A8">
        <w:rPr>
          <w:rFonts w:ascii="Times New Roman" w:hAnsi="Times New Roman" w:cs="Times New Roman"/>
          <w:sz w:val="28"/>
          <w:szCs w:val="28"/>
        </w:rPr>
        <w:t>разовательное учреждение «</w:t>
      </w:r>
      <w:r w:rsidR="00144E56">
        <w:rPr>
          <w:rFonts w:ascii="Times New Roman" w:hAnsi="Times New Roman" w:cs="Times New Roman"/>
          <w:sz w:val="28"/>
          <w:szCs w:val="28"/>
        </w:rPr>
        <w:t>Буткентская начальная</w:t>
      </w:r>
      <w:r w:rsidRPr="00DB14A8">
        <w:rPr>
          <w:rFonts w:ascii="Times New Roman" w:hAnsi="Times New Roman" w:cs="Times New Roman"/>
          <w:sz w:val="28"/>
          <w:szCs w:val="28"/>
        </w:rPr>
        <w:t xml:space="preserve"> общеобразовател</w:t>
      </w:r>
      <w:r w:rsidR="00144E56">
        <w:rPr>
          <w:rFonts w:ascii="Times New Roman" w:hAnsi="Times New Roman" w:cs="Times New Roman"/>
          <w:sz w:val="28"/>
          <w:szCs w:val="28"/>
        </w:rPr>
        <w:t>ьная школа</w:t>
      </w:r>
      <w:r w:rsidRPr="00DB14A8">
        <w:rPr>
          <w:rFonts w:ascii="Times New Roman" w:hAnsi="Times New Roman" w:cs="Times New Roman"/>
          <w:sz w:val="28"/>
          <w:szCs w:val="28"/>
        </w:rPr>
        <w:t>»</w:t>
      </w:r>
    </w:p>
    <w:p w:rsidR="00F34393" w:rsidRPr="00DB14A8" w:rsidRDefault="00ED79A5" w:rsidP="00F34393">
      <w:pPr>
        <w:pStyle w:val="ConsPlusNonformat"/>
        <w:widowControl/>
        <w:jc w:val="both"/>
        <w:rPr>
          <w:rFonts w:ascii="Times New Roman" w:hAnsi="Times New Roman" w:cs="Times New Roman"/>
          <w:sz w:val="28"/>
          <w:szCs w:val="28"/>
        </w:rPr>
      </w:pPr>
      <w:r w:rsidRPr="00DB14A8">
        <w:rPr>
          <w:rFonts w:ascii="Times New Roman" w:hAnsi="Times New Roman" w:cs="Times New Roman"/>
          <w:sz w:val="28"/>
          <w:szCs w:val="28"/>
        </w:rPr>
        <w:t>сокращенное: М</w:t>
      </w:r>
      <w:r w:rsidR="00F34393" w:rsidRPr="00DB14A8">
        <w:rPr>
          <w:rFonts w:ascii="Times New Roman" w:hAnsi="Times New Roman" w:cs="Times New Roman"/>
          <w:sz w:val="28"/>
          <w:szCs w:val="28"/>
        </w:rPr>
        <w:t>КОУ «</w:t>
      </w:r>
      <w:r w:rsidR="00144E56">
        <w:rPr>
          <w:rFonts w:ascii="Times New Roman" w:hAnsi="Times New Roman" w:cs="Times New Roman"/>
          <w:sz w:val="28"/>
          <w:szCs w:val="28"/>
        </w:rPr>
        <w:t>Буткентская нош</w:t>
      </w:r>
      <w:r w:rsidRPr="00DB14A8">
        <w:rPr>
          <w:rFonts w:ascii="Times New Roman" w:hAnsi="Times New Roman" w:cs="Times New Roman"/>
          <w:sz w:val="28"/>
          <w:szCs w:val="28"/>
        </w:rPr>
        <w:t>»</w:t>
      </w: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 xml:space="preserve">1.3. Казенное учреждение находится в ведомственном подчинении (подотчетно и подконтрольно) </w:t>
      </w:r>
      <w:r w:rsidR="00817D1C" w:rsidRPr="00DB14A8">
        <w:rPr>
          <w:rFonts w:ascii="Times New Roman" w:hAnsi="Times New Roman" w:cs="Times New Roman"/>
          <w:sz w:val="28"/>
          <w:szCs w:val="28"/>
        </w:rPr>
        <w:t>Управления образования МР «Сулейман-Стальский район»</w:t>
      </w:r>
      <w:r w:rsidRPr="00DB14A8">
        <w:rPr>
          <w:rFonts w:ascii="Times New Roman" w:hAnsi="Times New Roman" w:cs="Times New Roman"/>
          <w:sz w:val="28"/>
          <w:szCs w:val="28"/>
        </w:rPr>
        <w:t xml:space="preserve"> Республики Дагестан, который выступает его учредителем (далее – Учредитель).</w:t>
      </w: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1.4. Собственником имущества казенного учрежде</w:t>
      </w:r>
      <w:r w:rsidR="00817D1C" w:rsidRPr="00DB14A8">
        <w:rPr>
          <w:rFonts w:ascii="Times New Roman" w:hAnsi="Times New Roman" w:cs="Times New Roman"/>
          <w:sz w:val="28"/>
          <w:szCs w:val="28"/>
        </w:rPr>
        <w:t>ния является Муниципальный район</w:t>
      </w:r>
      <w:r w:rsidRPr="00DB14A8">
        <w:rPr>
          <w:rFonts w:ascii="Times New Roman" w:hAnsi="Times New Roman" w:cs="Times New Roman"/>
          <w:sz w:val="28"/>
          <w:szCs w:val="28"/>
        </w:rPr>
        <w:t xml:space="preserve">, от имени которой соответствующие полномочия осуществляет </w:t>
      </w:r>
      <w:r w:rsidR="00817D1C" w:rsidRPr="00DB14A8">
        <w:rPr>
          <w:rFonts w:ascii="Times New Roman" w:hAnsi="Times New Roman" w:cs="Times New Roman"/>
          <w:sz w:val="28"/>
          <w:szCs w:val="28"/>
        </w:rPr>
        <w:t>Управление имущества и земельных отношений МР «Сулейман-Стальский район»</w:t>
      </w:r>
      <w:r w:rsidRPr="00DB14A8">
        <w:rPr>
          <w:rFonts w:ascii="Times New Roman" w:hAnsi="Times New Roman" w:cs="Times New Roman"/>
          <w:sz w:val="28"/>
          <w:szCs w:val="28"/>
        </w:rPr>
        <w:t xml:space="preserve"> Республики Дагестан, (далее - Уполномоченный орган).</w:t>
      </w:r>
    </w:p>
    <w:p w:rsidR="00F34393" w:rsidRPr="00DB14A8" w:rsidRDefault="00F34393" w:rsidP="00F34393">
      <w:pPr>
        <w:pStyle w:val="ConsPlusNonformat"/>
        <w:widowControl/>
        <w:ind w:firstLine="708"/>
        <w:jc w:val="both"/>
        <w:rPr>
          <w:rFonts w:ascii="Times New Roman" w:hAnsi="Times New Roman" w:cs="Times New Roman"/>
          <w:sz w:val="24"/>
          <w:szCs w:val="24"/>
        </w:rPr>
      </w:pPr>
      <w:r w:rsidRPr="00DB14A8">
        <w:rPr>
          <w:rFonts w:ascii="Times New Roman" w:hAnsi="Times New Roman" w:cs="Times New Roman"/>
          <w:sz w:val="28"/>
          <w:szCs w:val="28"/>
        </w:rPr>
        <w:t>1.5. Казенное учреждение не име</w:t>
      </w:r>
      <w:r w:rsidR="00EA54C7" w:rsidRPr="00DB14A8">
        <w:rPr>
          <w:rFonts w:ascii="Times New Roman" w:hAnsi="Times New Roman" w:cs="Times New Roman"/>
          <w:sz w:val="28"/>
          <w:szCs w:val="28"/>
        </w:rPr>
        <w:t>ет филиалов, представительства.</w:t>
      </w: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 xml:space="preserve">1.6. Место нахождения казенного учреждения: </w:t>
      </w:r>
      <w:r w:rsidR="00144E56">
        <w:rPr>
          <w:rFonts w:ascii="Times New Roman" w:hAnsi="Times New Roman" w:cs="Times New Roman"/>
          <w:sz w:val="28"/>
          <w:szCs w:val="28"/>
        </w:rPr>
        <w:t xml:space="preserve"> с.Буткент</w:t>
      </w:r>
      <w:r w:rsidR="00EA54C7" w:rsidRPr="00DB14A8">
        <w:rPr>
          <w:rFonts w:ascii="Times New Roman" w:hAnsi="Times New Roman" w:cs="Times New Roman"/>
          <w:sz w:val="28"/>
          <w:szCs w:val="28"/>
        </w:rPr>
        <w:t>, Сулейман-Стальский ра</w:t>
      </w:r>
      <w:r w:rsidR="00144E56">
        <w:rPr>
          <w:rFonts w:ascii="Times New Roman" w:hAnsi="Times New Roman" w:cs="Times New Roman"/>
          <w:sz w:val="28"/>
          <w:szCs w:val="28"/>
        </w:rPr>
        <w:t>йон, Республика Дагестан, 368763</w:t>
      </w:r>
      <w:r w:rsidR="00EA54C7" w:rsidRPr="00DB14A8">
        <w:rPr>
          <w:rFonts w:ascii="Times New Roman" w:hAnsi="Times New Roman" w:cs="Times New Roman"/>
          <w:sz w:val="28"/>
          <w:szCs w:val="28"/>
        </w:rPr>
        <w:t>.</w:t>
      </w: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Почтовый адрес казенного учреждения:</w:t>
      </w:r>
      <w:r w:rsidR="00144E56">
        <w:rPr>
          <w:rFonts w:ascii="Times New Roman" w:hAnsi="Times New Roman" w:cs="Times New Roman"/>
          <w:sz w:val="28"/>
          <w:szCs w:val="28"/>
        </w:rPr>
        <w:t xml:space="preserve">  с.Буткент</w:t>
      </w:r>
      <w:r w:rsidR="00EA54C7" w:rsidRPr="00DB14A8">
        <w:rPr>
          <w:rFonts w:ascii="Times New Roman" w:hAnsi="Times New Roman" w:cs="Times New Roman"/>
          <w:sz w:val="28"/>
          <w:szCs w:val="28"/>
        </w:rPr>
        <w:t>, Сулейман-Стальский ра</w:t>
      </w:r>
      <w:r w:rsidR="00144E56">
        <w:rPr>
          <w:rFonts w:ascii="Times New Roman" w:hAnsi="Times New Roman" w:cs="Times New Roman"/>
          <w:sz w:val="28"/>
          <w:szCs w:val="28"/>
        </w:rPr>
        <w:t>йон, Республика Дагестан, 368763</w:t>
      </w:r>
      <w:r w:rsidR="00EA54C7" w:rsidRPr="00DB14A8">
        <w:rPr>
          <w:rFonts w:ascii="Times New Roman" w:hAnsi="Times New Roman" w:cs="Times New Roman"/>
          <w:sz w:val="28"/>
          <w:szCs w:val="28"/>
        </w:rPr>
        <w:t>.</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pStyle w:val="ConsPlusNonformat"/>
        <w:widowControl/>
        <w:jc w:val="both"/>
        <w:rPr>
          <w:rFonts w:ascii="Times New Roman" w:hAnsi="Times New Roman" w:cs="Times New Roman"/>
          <w:sz w:val="28"/>
          <w:szCs w:val="28"/>
        </w:rPr>
      </w:pPr>
      <w:r w:rsidRPr="00DB14A8">
        <w:rPr>
          <w:rFonts w:ascii="Times New Roman" w:hAnsi="Times New Roman" w:cs="Times New Roman"/>
          <w:sz w:val="28"/>
          <w:szCs w:val="28"/>
        </w:rPr>
        <w:lastRenderedPageBreak/>
        <w:t xml:space="preserve">          1.7.</w:t>
      </w:r>
      <w:r w:rsidRPr="00DB14A8">
        <w:rPr>
          <w:sz w:val="28"/>
          <w:szCs w:val="28"/>
        </w:rPr>
        <w:t xml:space="preserve"> </w:t>
      </w:r>
      <w:r w:rsidRPr="00DB14A8">
        <w:rPr>
          <w:rFonts w:ascii="Times New Roman" w:hAnsi="Times New Roman" w:cs="Times New Roman"/>
          <w:sz w:val="28"/>
          <w:szCs w:val="28"/>
        </w:rPr>
        <w:t>Изменения и дополнения, вносимые в настоящий Устав, принимаются в том же порядке, что и Устав, и подлежат государственной регистрации.</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t>2. Правовое положение и ответственность казенного учреждения</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r w:rsidRPr="00DB14A8">
        <w:rPr>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DB14A8" w:rsidRDefault="00F34393" w:rsidP="00F34393">
      <w:pPr>
        <w:autoSpaceDE w:val="0"/>
        <w:autoSpaceDN w:val="0"/>
        <w:adjustRightInd w:val="0"/>
        <w:ind w:firstLine="540"/>
        <w:jc w:val="both"/>
        <w:outlineLvl w:val="2"/>
        <w:rPr>
          <w:sz w:val="28"/>
          <w:szCs w:val="28"/>
        </w:rPr>
      </w:pPr>
      <w:r w:rsidRPr="00DB14A8">
        <w:rPr>
          <w:sz w:val="28"/>
          <w:szCs w:val="28"/>
        </w:rPr>
        <w:t xml:space="preserve">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w:t>
      </w:r>
      <w:proofErr w:type="gramStart"/>
      <w:r w:rsidRPr="00DB14A8">
        <w:rPr>
          <w:sz w:val="28"/>
          <w:szCs w:val="28"/>
        </w:rPr>
        <w:t>обеспечение</w:t>
      </w:r>
      <w:proofErr w:type="gramEnd"/>
      <w:r w:rsidRPr="00DB14A8">
        <w:rPr>
          <w:sz w:val="28"/>
          <w:szCs w:val="28"/>
        </w:rPr>
        <w:t xml:space="preserve"> деятельности </w:t>
      </w:r>
      <w:proofErr w:type="gramStart"/>
      <w:r w:rsidRPr="00DB14A8">
        <w:rPr>
          <w:sz w:val="28"/>
          <w:szCs w:val="28"/>
        </w:rPr>
        <w:t>которого</w:t>
      </w:r>
      <w:proofErr w:type="gramEnd"/>
      <w:r w:rsidRPr="00DB14A8">
        <w:rPr>
          <w:sz w:val="28"/>
          <w:szCs w:val="28"/>
        </w:rPr>
        <w:t xml:space="preserve"> осуществляется за счет средств республиканского бюджета РД на основании бюджетной сметы.</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2.2. </w:t>
      </w:r>
      <w:proofErr w:type="gramStart"/>
      <w:r w:rsidRPr="00DB14A8">
        <w:rPr>
          <w:sz w:val="28"/>
          <w:szCs w:val="28"/>
        </w:rPr>
        <w:t>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roofErr w:type="gramEnd"/>
    </w:p>
    <w:p w:rsidR="00F34393" w:rsidRPr="00DB14A8" w:rsidRDefault="00F34393" w:rsidP="00F34393">
      <w:pPr>
        <w:autoSpaceDE w:val="0"/>
        <w:autoSpaceDN w:val="0"/>
        <w:adjustRightInd w:val="0"/>
        <w:ind w:firstLine="540"/>
        <w:jc w:val="both"/>
        <w:rPr>
          <w:sz w:val="28"/>
          <w:szCs w:val="28"/>
        </w:rPr>
      </w:pPr>
      <w:r w:rsidRPr="00DB14A8">
        <w:rPr>
          <w:sz w:val="28"/>
          <w:szCs w:val="28"/>
        </w:rPr>
        <w:t>2.3. Казенное учреждение приобретает права юридического лица со дня его государственной регистрации.</w:t>
      </w:r>
    </w:p>
    <w:p w:rsidR="00F34393" w:rsidRPr="00DB14A8" w:rsidRDefault="00F34393" w:rsidP="00F34393">
      <w:pPr>
        <w:autoSpaceDE w:val="0"/>
        <w:autoSpaceDN w:val="0"/>
        <w:adjustRightInd w:val="0"/>
        <w:ind w:firstLine="540"/>
        <w:jc w:val="both"/>
        <w:rPr>
          <w:sz w:val="28"/>
          <w:szCs w:val="28"/>
        </w:rPr>
      </w:pPr>
      <w:r w:rsidRPr="00DB14A8">
        <w:rPr>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Президента РД, постановлениями и распоряжениями Правительства РД, принятыми в рамках их компетенции, а также настоящим Уставом.</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DB14A8" w:rsidRDefault="00F34393" w:rsidP="00F34393">
      <w:pPr>
        <w:autoSpaceDE w:val="0"/>
        <w:autoSpaceDN w:val="0"/>
        <w:adjustRightInd w:val="0"/>
        <w:ind w:firstLine="540"/>
        <w:jc w:val="both"/>
        <w:rPr>
          <w:sz w:val="28"/>
          <w:szCs w:val="28"/>
        </w:rPr>
      </w:pPr>
      <w:r w:rsidRPr="00DB14A8">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lastRenderedPageBreak/>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 xml:space="preserve">2.11. </w:t>
      </w:r>
      <w:proofErr w:type="gramStart"/>
      <w:r w:rsidRPr="00DB14A8">
        <w:rPr>
          <w:sz w:val="28"/>
          <w:szCs w:val="28"/>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6" w:history="1">
        <w:r w:rsidRPr="00DB14A8">
          <w:rPr>
            <w:rStyle w:val="a3"/>
            <w:color w:val="auto"/>
            <w:sz w:val="28"/>
            <w:szCs w:val="28"/>
            <w:u w:val="none"/>
          </w:rPr>
          <w:t>законодательством</w:t>
        </w:r>
      </w:hyperlink>
      <w:r w:rsidRPr="00DB14A8">
        <w:rPr>
          <w:sz w:val="28"/>
          <w:szCs w:val="28"/>
        </w:rPr>
        <w:t xml:space="preserve"> Российской Федерации о размещении заказов для государственных и муниципальных нужд новых условий по цене и (или</w:t>
      </w:r>
      <w:proofErr w:type="gramEnd"/>
      <w:r w:rsidRPr="00DB14A8">
        <w:rPr>
          <w:sz w:val="28"/>
          <w:szCs w:val="28"/>
        </w:rPr>
        <w:t>) количеству (объемам) товаров (работ, услуг) государственных контрактов, иных договоров.</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DB14A8" w:rsidRDefault="00F34393" w:rsidP="00F34393">
      <w:pPr>
        <w:autoSpaceDE w:val="0"/>
        <w:autoSpaceDN w:val="0"/>
        <w:adjustRightInd w:val="0"/>
        <w:ind w:firstLine="540"/>
        <w:jc w:val="both"/>
        <w:outlineLvl w:val="3"/>
        <w:rPr>
          <w:sz w:val="28"/>
          <w:szCs w:val="28"/>
        </w:rPr>
      </w:pPr>
      <w:r w:rsidRPr="00DB14A8">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DB14A8" w:rsidRDefault="00F34393" w:rsidP="00F34393">
      <w:pPr>
        <w:autoSpaceDE w:val="0"/>
        <w:autoSpaceDN w:val="0"/>
        <w:adjustRightInd w:val="0"/>
        <w:ind w:firstLine="540"/>
        <w:jc w:val="both"/>
        <w:outlineLvl w:val="2"/>
        <w:rPr>
          <w:sz w:val="28"/>
          <w:szCs w:val="28"/>
        </w:rPr>
      </w:pPr>
      <w:r w:rsidRPr="00DB14A8">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DB14A8" w:rsidRDefault="00F34393" w:rsidP="00F34393">
      <w:pPr>
        <w:autoSpaceDE w:val="0"/>
        <w:autoSpaceDN w:val="0"/>
        <w:adjustRightInd w:val="0"/>
        <w:ind w:firstLine="540"/>
        <w:jc w:val="both"/>
        <w:outlineLvl w:val="1"/>
        <w:rPr>
          <w:sz w:val="28"/>
          <w:szCs w:val="28"/>
        </w:rPr>
      </w:pPr>
      <w:r w:rsidRPr="00DB14A8">
        <w:rPr>
          <w:sz w:val="28"/>
          <w:szCs w:val="28"/>
        </w:rPr>
        <w:lastRenderedPageBreak/>
        <w:t>2.15. Казенное учреждение не вправе выступать учредителем (участником) юридических лиц.</w:t>
      </w:r>
    </w:p>
    <w:p w:rsidR="00F34393" w:rsidRPr="00DB14A8" w:rsidRDefault="00F34393" w:rsidP="00F34393">
      <w:pPr>
        <w:autoSpaceDE w:val="0"/>
        <w:autoSpaceDN w:val="0"/>
        <w:adjustRightInd w:val="0"/>
        <w:ind w:firstLine="540"/>
        <w:jc w:val="both"/>
        <w:outlineLvl w:val="2"/>
        <w:rPr>
          <w:sz w:val="28"/>
          <w:szCs w:val="28"/>
        </w:rPr>
      </w:pPr>
      <w:r w:rsidRPr="00DB14A8">
        <w:rPr>
          <w:sz w:val="28"/>
          <w:szCs w:val="28"/>
        </w:rPr>
        <w:t>2.16. Казенное учреждение создано без ограничения срока деятельности.</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pStyle w:val="ConsPlusNonformat"/>
        <w:widowControl/>
        <w:jc w:val="center"/>
        <w:rPr>
          <w:rFonts w:ascii="Times New Roman" w:hAnsi="Times New Roman" w:cs="Times New Roman"/>
          <w:b/>
          <w:sz w:val="28"/>
          <w:szCs w:val="28"/>
        </w:rPr>
      </w:pPr>
      <w:r w:rsidRPr="00DB14A8">
        <w:rPr>
          <w:rFonts w:ascii="Times New Roman" w:hAnsi="Times New Roman" w:cs="Times New Roman"/>
          <w:b/>
          <w:sz w:val="28"/>
          <w:szCs w:val="28"/>
        </w:rPr>
        <w:t>3. Цели и виды деятельности казенного учреждения</w:t>
      </w:r>
    </w:p>
    <w:p w:rsidR="00F34393" w:rsidRPr="00DB14A8" w:rsidRDefault="00F34393" w:rsidP="00F34393">
      <w:pPr>
        <w:pStyle w:val="ConsPlusNonformat"/>
        <w:widowControl/>
        <w:rPr>
          <w:rFonts w:ascii="Times New Roman" w:hAnsi="Times New Roman" w:cs="Times New Roman"/>
          <w:sz w:val="28"/>
          <w:szCs w:val="28"/>
        </w:rPr>
      </w:pP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3.1. Казенное учреждение создано для достижения следующих целей:</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создание условий, гарантирующих реализацию гражданами Российской Федерации право на получение общ</w:t>
      </w:r>
      <w:r w:rsidR="004A265B">
        <w:rPr>
          <w:sz w:val="28"/>
          <w:szCs w:val="28"/>
        </w:rPr>
        <w:t>едоступного и бесплатного начального образования</w:t>
      </w:r>
      <w:r w:rsidRPr="00DB14A8">
        <w:rPr>
          <w:sz w:val="28"/>
          <w:szCs w:val="28"/>
        </w:rPr>
        <w:t>;</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создания благоприятных условий для разностороннего развития лично</w:t>
      </w:r>
      <w:r w:rsidRPr="00DB14A8">
        <w:rPr>
          <w:sz w:val="28"/>
          <w:szCs w:val="28"/>
        </w:rPr>
        <w:softHyphen/>
        <w:t>сти, в том числе возможности удовлетворения потреб</w:t>
      </w:r>
      <w:r w:rsidR="004A265B">
        <w:rPr>
          <w:sz w:val="28"/>
          <w:szCs w:val="28"/>
        </w:rPr>
        <w:t>ности в самообра</w:t>
      </w:r>
      <w:r w:rsidR="004A265B">
        <w:rPr>
          <w:sz w:val="28"/>
          <w:szCs w:val="28"/>
        </w:rPr>
        <w:softHyphen/>
        <w:t>зовании</w:t>
      </w:r>
      <w:r w:rsidRPr="00DB14A8">
        <w:rPr>
          <w:sz w:val="28"/>
          <w:szCs w:val="28"/>
        </w:rPr>
        <w:t>;</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 xml:space="preserve">адаптации </w:t>
      </w:r>
      <w:proofErr w:type="gramStart"/>
      <w:r w:rsidRPr="00DB14A8">
        <w:rPr>
          <w:sz w:val="28"/>
          <w:szCs w:val="28"/>
        </w:rPr>
        <w:t>обучающихся</w:t>
      </w:r>
      <w:proofErr w:type="gramEnd"/>
      <w:r w:rsidRPr="00DB14A8">
        <w:rPr>
          <w:sz w:val="28"/>
          <w:szCs w:val="28"/>
        </w:rPr>
        <w:t xml:space="preserve"> к жизни в обществе;</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создание основы для осознанного выбора и последующего освоения профессиональных образовательных программ;</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создания основы для осознанного выбора учащимися и последующего ос</w:t>
      </w:r>
      <w:r w:rsidRPr="00DB14A8">
        <w:rPr>
          <w:sz w:val="28"/>
          <w:szCs w:val="28"/>
        </w:rPr>
        <w:softHyphen/>
        <w:t>воения ими профессиональных образовательных программ;</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воспитания гражданственности, трудолюбия, уважения к правам и свободам человека, любви к окружающей при</w:t>
      </w:r>
      <w:r w:rsidRPr="00DB14A8">
        <w:rPr>
          <w:sz w:val="28"/>
          <w:szCs w:val="28"/>
        </w:rPr>
        <w:softHyphen/>
        <w:t>роде, Родине, семье;</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осуществления обучения и воспитания в интересах личности,</w:t>
      </w:r>
    </w:p>
    <w:p w:rsidR="00F34393" w:rsidRPr="00DB14A8" w:rsidRDefault="00F34393" w:rsidP="00F34393">
      <w:pPr>
        <w:jc w:val="both"/>
        <w:rPr>
          <w:sz w:val="28"/>
          <w:szCs w:val="28"/>
        </w:rPr>
      </w:pPr>
      <w:r w:rsidRPr="00DB14A8">
        <w:rPr>
          <w:sz w:val="28"/>
          <w:szCs w:val="28"/>
        </w:rPr>
        <w:t>общества, государства;</w:t>
      </w:r>
    </w:p>
    <w:p w:rsidR="00F34393" w:rsidRPr="00DB14A8" w:rsidRDefault="00F34393" w:rsidP="00F34393">
      <w:pPr>
        <w:widowControl w:val="0"/>
        <w:numPr>
          <w:ilvl w:val="0"/>
          <w:numId w:val="2"/>
        </w:numPr>
        <w:autoSpaceDE w:val="0"/>
        <w:autoSpaceDN w:val="0"/>
        <w:adjustRightInd w:val="0"/>
        <w:ind w:left="0" w:firstLine="709"/>
        <w:jc w:val="both"/>
        <w:rPr>
          <w:sz w:val="28"/>
          <w:szCs w:val="28"/>
        </w:rPr>
      </w:pPr>
      <w:r w:rsidRPr="00DB14A8">
        <w:rPr>
          <w:sz w:val="28"/>
          <w:szCs w:val="28"/>
        </w:rPr>
        <w:t>охраны здоровья и социальной защиты обучающихся и работников казенного учреждения.</w:t>
      </w:r>
    </w:p>
    <w:p w:rsidR="00F34393" w:rsidRPr="00DB14A8" w:rsidRDefault="00F34393" w:rsidP="00F34393">
      <w:pPr>
        <w:autoSpaceDE w:val="0"/>
        <w:autoSpaceDN w:val="0"/>
        <w:adjustRightInd w:val="0"/>
        <w:ind w:firstLine="709"/>
        <w:jc w:val="both"/>
        <w:outlineLvl w:val="1"/>
        <w:rPr>
          <w:sz w:val="28"/>
          <w:szCs w:val="28"/>
        </w:rPr>
      </w:pPr>
      <w:r w:rsidRPr="00DB14A8">
        <w:rPr>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DB14A8" w:rsidRDefault="00F34393" w:rsidP="00F34393">
      <w:pPr>
        <w:autoSpaceDE w:val="0"/>
        <w:autoSpaceDN w:val="0"/>
        <w:adjustRightInd w:val="0"/>
        <w:ind w:left="1134" w:hanging="425"/>
        <w:jc w:val="both"/>
        <w:outlineLvl w:val="1"/>
        <w:rPr>
          <w:sz w:val="28"/>
          <w:szCs w:val="28"/>
        </w:rPr>
      </w:pPr>
      <w:r w:rsidRPr="00DB14A8">
        <w:rPr>
          <w:sz w:val="28"/>
          <w:szCs w:val="28"/>
        </w:rPr>
        <w:t>-  программа начального общего образования;</w:t>
      </w:r>
    </w:p>
    <w:p w:rsidR="00F34393" w:rsidRPr="00DB14A8" w:rsidRDefault="00F34393" w:rsidP="00F34393">
      <w:pPr>
        <w:autoSpaceDE w:val="0"/>
        <w:autoSpaceDN w:val="0"/>
        <w:adjustRightInd w:val="0"/>
        <w:ind w:left="1134" w:hanging="425"/>
        <w:jc w:val="both"/>
        <w:outlineLvl w:val="1"/>
        <w:rPr>
          <w:sz w:val="28"/>
          <w:szCs w:val="28"/>
        </w:rPr>
      </w:pPr>
    </w:p>
    <w:p w:rsidR="00F34393" w:rsidRPr="00DB14A8" w:rsidRDefault="00F34393" w:rsidP="004A265B">
      <w:pPr>
        <w:autoSpaceDE w:val="0"/>
        <w:autoSpaceDN w:val="0"/>
        <w:adjustRightInd w:val="0"/>
        <w:jc w:val="both"/>
        <w:outlineLvl w:val="1"/>
        <w:rPr>
          <w:sz w:val="28"/>
          <w:szCs w:val="28"/>
        </w:rPr>
      </w:pPr>
    </w:p>
    <w:p w:rsidR="00F34393" w:rsidRPr="00DB14A8" w:rsidRDefault="00F34393" w:rsidP="00F34393">
      <w:pPr>
        <w:autoSpaceDE w:val="0"/>
        <w:autoSpaceDN w:val="0"/>
        <w:adjustRightInd w:val="0"/>
        <w:ind w:left="851" w:hanging="142"/>
        <w:jc w:val="both"/>
        <w:outlineLvl w:val="1"/>
        <w:rPr>
          <w:sz w:val="28"/>
          <w:szCs w:val="28"/>
        </w:rPr>
      </w:pPr>
      <w:r w:rsidRPr="00DB14A8">
        <w:rPr>
          <w:sz w:val="28"/>
          <w:szCs w:val="28"/>
        </w:rPr>
        <w:t>- программа начал</w:t>
      </w:r>
      <w:r w:rsidR="004A265B">
        <w:rPr>
          <w:sz w:val="28"/>
          <w:szCs w:val="28"/>
        </w:rPr>
        <w:t>ьного общего</w:t>
      </w:r>
      <w:r w:rsidRPr="00DB14A8">
        <w:rPr>
          <w:sz w:val="28"/>
          <w:szCs w:val="28"/>
        </w:rPr>
        <w:t xml:space="preserve"> образования специальных (коррекционных) классов ___ вида </w:t>
      </w:r>
      <w:r w:rsidR="004A265B">
        <w:rPr>
          <w:i/>
          <w:sz w:val="28"/>
          <w:szCs w:val="28"/>
        </w:rPr>
        <w:t>(если есть).</w:t>
      </w:r>
    </w:p>
    <w:p w:rsidR="00F34393" w:rsidRPr="00DB14A8" w:rsidRDefault="00F34393" w:rsidP="00F34393">
      <w:pPr>
        <w:ind w:firstLine="720"/>
        <w:jc w:val="both"/>
        <w:rPr>
          <w:sz w:val="28"/>
          <w:szCs w:val="28"/>
        </w:rPr>
      </w:pP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DB14A8" w:rsidRDefault="00F34393" w:rsidP="00F34393">
      <w:pPr>
        <w:pStyle w:val="ConsPlusNonformat"/>
        <w:widowControl/>
        <w:ind w:firstLine="708"/>
        <w:jc w:val="both"/>
        <w:rPr>
          <w:rFonts w:ascii="Times New Roman" w:hAnsi="Times New Roman" w:cs="Times New Roman"/>
          <w:sz w:val="28"/>
          <w:szCs w:val="28"/>
        </w:rPr>
      </w:pPr>
    </w:p>
    <w:p w:rsidR="00F34393" w:rsidRPr="00DB14A8" w:rsidRDefault="00F34393" w:rsidP="00F34393">
      <w:pPr>
        <w:pStyle w:val="3"/>
        <w:ind w:firstLine="720"/>
        <w:rPr>
          <w:sz w:val="28"/>
          <w:szCs w:val="28"/>
        </w:rPr>
      </w:pPr>
      <w:r w:rsidRPr="00DB14A8">
        <w:rPr>
          <w:sz w:val="28"/>
          <w:szCs w:val="28"/>
        </w:rPr>
        <w:t>Для реализации основных целей Казенное учреждение имеет право (в рамках действующего законодательства):</w:t>
      </w:r>
    </w:p>
    <w:p w:rsidR="00F34393" w:rsidRPr="00DB14A8" w:rsidRDefault="00F34393" w:rsidP="00F34393">
      <w:pPr>
        <w:pStyle w:val="a4"/>
        <w:ind w:firstLine="851"/>
        <w:rPr>
          <w:szCs w:val="28"/>
        </w:rPr>
      </w:pPr>
      <w:r w:rsidRPr="00DB14A8">
        <w:rPr>
          <w:szCs w:val="28"/>
        </w:rPr>
        <w:lastRenderedPageBreak/>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DB14A8" w:rsidRDefault="00F34393" w:rsidP="00F34393">
      <w:pPr>
        <w:numPr>
          <w:ilvl w:val="0"/>
          <w:numId w:val="3"/>
        </w:numPr>
        <w:tabs>
          <w:tab w:val="num" w:pos="0"/>
          <w:tab w:val="num" w:pos="1100"/>
        </w:tabs>
        <w:ind w:left="0" w:firstLine="851"/>
        <w:jc w:val="both"/>
        <w:rPr>
          <w:sz w:val="28"/>
          <w:szCs w:val="28"/>
        </w:rPr>
      </w:pPr>
      <w:r w:rsidRPr="00DB14A8">
        <w:rPr>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DB14A8" w:rsidRDefault="00F34393" w:rsidP="00F34393">
      <w:pPr>
        <w:tabs>
          <w:tab w:val="num" w:pos="1100"/>
        </w:tabs>
        <w:ind w:firstLine="851"/>
        <w:jc w:val="both"/>
        <w:rPr>
          <w:sz w:val="28"/>
          <w:szCs w:val="28"/>
        </w:rPr>
      </w:pPr>
      <w:r w:rsidRPr="00DB14A8">
        <w:rPr>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DB14A8" w:rsidRDefault="00F34393" w:rsidP="00F34393">
      <w:pPr>
        <w:numPr>
          <w:ilvl w:val="0"/>
          <w:numId w:val="3"/>
        </w:numPr>
        <w:tabs>
          <w:tab w:val="num" w:pos="0"/>
          <w:tab w:val="num" w:pos="1100"/>
        </w:tabs>
        <w:ind w:left="0" w:firstLine="851"/>
        <w:jc w:val="both"/>
        <w:rPr>
          <w:sz w:val="28"/>
          <w:szCs w:val="28"/>
        </w:rPr>
      </w:pPr>
      <w:r w:rsidRPr="00DB14A8">
        <w:rPr>
          <w:sz w:val="28"/>
          <w:szCs w:val="28"/>
        </w:rPr>
        <w:t>выбирать формы, средства и методы обучения и воспитания в пределах, определенных Законом Российской Федерации «Об образовании»;</w:t>
      </w:r>
    </w:p>
    <w:p w:rsidR="00F34393" w:rsidRPr="00DB14A8" w:rsidRDefault="00F34393" w:rsidP="00F34393">
      <w:pPr>
        <w:numPr>
          <w:ilvl w:val="0"/>
          <w:numId w:val="3"/>
        </w:numPr>
        <w:tabs>
          <w:tab w:val="num" w:pos="0"/>
          <w:tab w:val="num" w:pos="1100"/>
        </w:tabs>
        <w:ind w:left="0" w:firstLine="851"/>
        <w:jc w:val="both"/>
        <w:rPr>
          <w:sz w:val="28"/>
          <w:szCs w:val="28"/>
        </w:rPr>
      </w:pPr>
      <w:r w:rsidRPr="00DB14A8">
        <w:rPr>
          <w:sz w:val="28"/>
          <w:szCs w:val="28"/>
        </w:rPr>
        <w:t>самостоятельно выбирать систему оценок, формы, порядок и периодичность промежуточной аттестации обучающихся;</w:t>
      </w:r>
    </w:p>
    <w:p w:rsidR="00F34393" w:rsidRPr="00DB14A8" w:rsidRDefault="00F34393" w:rsidP="00FB6417">
      <w:pPr>
        <w:tabs>
          <w:tab w:val="num" w:pos="1494"/>
        </w:tabs>
        <w:ind w:left="851"/>
        <w:jc w:val="both"/>
        <w:rPr>
          <w:sz w:val="28"/>
          <w:szCs w:val="28"/>
        </w:rPr>
      </w:pPr>
    </w:p>
    <w:p w:rsidR="00F34393" w:rsidRPr="00DB14A8" w:rsidRDefault="00F34393" w:rsidP="00F34393">
      <w:pPr>
        <w:numPr>
          <w:ilvl w:val="0"/>
          <w:numId w:val="3"/>
        </w:numPr>
        <w:tabs>
          <w:tab w:val="num" w:pos="0"/>
          <w:tab w:val="num" w:pos="1100"/>
        </w:tabs>
        <w:ind w:left="0" w:firstLine="851"/>
        <w:jc w:val="both"/>
        <w:rPr>
          <w:sz w:val="28"/>
          <w:szCs w:val="28"/>
        </w:rPr>
      </w:pPr>
      <w:r w:rsidRPr="00DB14A8">
        <w:rPr>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DB14A8" w:rsidRDefault="00F34393" w:rsidP="00F34393">
      <w:pPr>
        <w:numPr>
          <w:ilvl w:val="0"/>
          <w:numId w:val="3"/>
        </w:numPr>
        <w:tabs>
          <w:tab w:val="num" w:pos="0"/>
        </w:tabs>
        <w:ind w:left="0" w:firstLine="851"/>
        <w:jc w:val="both"/>
        <w:rPr>
          <w:sz w:val="28"/>
          <w:szCs w:val="28"/>
        </w:rPr>
      </w:pPr>
      <w:r w:rsidRPr="00DB14A8">
        <w:rPr>
          <w:sz w:val="28"/>
          <w:szCs w:val="28"/>
        </w:rPr>
        <w:t>вступать в ассоциации и союзы, открывать филиалы, открывать экспериментальные площадки;</w:t>
      </w:r>
    </w:p>
    <w:p w:rsidR="00F34393" w:rsidRPr="00DB14A8" w:rsidRDefault="00F34393" w:rsidP="00F34393">
      <w:pPr>
        <w:numPr>
          <w:ilvl w:val="0"/>
          <w:numId w:val="3"/>
        </w:numPr>
        <w:tabs>
          <w:tab w:val="num" w:pos="0"/>
        </w:tabs>
        <w:ind w:left="0" w:firstLine="851"/>
        <w:jc w:val="both"/>
        <w:rPr>
          <w:sz w:val="28"/>
          <w:szCs w:val="28"/>
        </w:rPr>
      </w:pPr>
      <w:r w:rsidRPr="00DB14A8">
        <w:rPr>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DB14A8" w:rsidRDefault="00F34393" w:rsidP="00F34393">
      <w:pPr>
        <w:numPr>
          <w:ilvl w:val="0"/>
          <w:numId w:val="3"/>
        </w:numPr>
        <w:tabs>
          <w:tab w:val="num" w:pos="0"/>
        </w:tabs>
        <w:ind w:left="0" w:firstLine="851"/>
        <w:jc w:val="both"/>
        <w:rPr>
          <w:sz w:val="28"/>
          <w:szCs w:val="28"/>
        </w:rPr>
      </w:pPr>
      <w:r w:rsidRPr="00DB14A8">
        <w:rPr>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DB14A8" w:rsidRDefault="00F34393" w:rsidP="00FB6417">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w:t>
      </w:r>
      <w:r w:rsidR="00FB6417">
        <w:rPr>
          <w:rFonts w:ascii="Times New Roman" w:hAnsi="Times New Roman" w:cs="Times New Roman"/>
          <w:sz w:val="28"/>
          <w:szCs w:val="28"/>
        </w:rPr>
        <w:t>ветствующей целям его создан</w:t>
      </w:r>
      <w:r w:rsidRPr="00DB14A8">
        <w:rPr>
          <w:rFonts w:ascii="Times New Roman" w:hAnsi="Times New Roman" w:cs="Times New Roman"/>
          <w:sz w:val="28"/>
          <w:szCs w:val="28"/>
        </w:rPr>
        <w:t>;</w:t>
      </w: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 обеспечение учащихся казенного учреждения хозяйственными принадлежностями;</w:t>
      </w:r>
    </w:p>
    <w:p w:rsidR="00F34393" w:rsidRPr="00DB14A8" w:rsidRDefault="00F34393" w:rsidP="00F34393">
      <w:pPr>
        <w:autoSpaceDE w:val="0"/>
        <w:autoSpaceDN w:val="0"/>
        <w:adjustRightInd w:val="0"/>
        <w:ind w:firstLine="540"/>
        <w:jc w:val="both"/>
        <w:rPr>
          <w:sz w:val="28"/>
          <w:szCs w:val="28"/>
        </w:rPr>
      </w:pPr>
      <w:r w:rsidRPr="00DB14A8">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jc w:val="center"/>
        <w:rPr>
          <w:b/>
          <w:sz w:val="26"/>
          <w:szCs w:val="26"/>
        </w:rPr>
      </w:pPr>
      <w:r w:rsidRPr="00DB14A8">
        <w:rPr>
          <w:b/>
          <w:sz w:val="26"/>
          <w:szCs w:val="26"/>
        </w:rPr>
        <w:lastRenderedPageBreak/>
        <w:t>4.  Организация деятельности учебно-воспитательного процесса</w:t>
      </w:r>
    </w:p>
    <w:p w:rsidR="00F34393" w:rsidRPr="00DB14A8" w:rsidRDefault="00F34393" w:rsidP="00F34393">
      <w:pPr>
        <w:jc w:val="center"/>
        <w:rPr>
          <w:sz w:val="26"/>
          <w:szCs w:val="26"/>
        </w:rPr>
      </w:pPr>
    </w:p>
    <w:p w:rsidR="00F34393" w:rsidRPr="00DB14A8" w:rsidRDefault="00F34393" w:rsidP="00F34393">
      <w:pPr>
        <w:ind w:firstLine="709"/>
        <w:jc w:val="both"/>
        <w:rPr>
          <w:sz w:val="26"/>
          <w:szCs w:val="26"/>
        </w:rPr>
      </w:pPr>
      <w:r w:rsidRPr="00DB14A8">
        <w:rPr>
          <w:sz w:val="26"/>
          <w:szCs w:val="26"/>
        </w:rPr>
        <w:t>4.1. Казенное учреждение осуществляет образовательный процесс в соответствии с уровнями общеобразовательной программы:</w:t>
      </w:r>
    </w:p>
    <w:p w:rsidR="00F34393" w:rsidRPr="00DB14A8" w:rsidRDefault="00F34393" w:rsidP="00FB6417">
      <w:pPr>
        <w:ind w:firstLine="709"/>
        <w:jc w:val="both"/>
        <w:rPr>
          <w:sz w:val="26"/>
          <w:szCs w:val="26"/>
        </w:rPr>
      </w:pPr>
      <w:r w:rsidRPr="00DB14A8">
        <w:rPr>
          <w:sz w:val="26"/>
          <w:szCs w:val="26"/>
        </w:rPr>
        <w:t>- первой ступени образования – начального общего образования (нор</w:t>
      </w:r>
      <w:r w:rsidR="00FB6417">
        <w:rPr>
          <w:sz w:val="26"/>
          <w:szCs w:val="26"/>
        </w:rPr>
        <w:t>мативный срок освоения 4 года).</w:t>
      </w:r>
    </w:p>
    <w:p w:rsidR="00F34393" w:rsidRPr="00DB14A8" w:rsidRDefault="00F34393" w:rsidP="00FB6417">
      <w:pPr>
        <w:ind w:firstLine="680"/>
        <w:jc w:val="both"/>
        <w:rPr>
          <w:sz w:val="26"/>
          <w:szCs w:val="26"/>
        </w:rPr>
      </w:pPr>
      <w:r w:rsidRPr="00DB14A8">
        <w:rPr>
          <w:sz w:val="26"/>
          <w:szCs w:val="26"/>
        </w:rPr>
        <w:t xml:space="preserve">Задачами начального образования являются воспитание и развитие </w:t>
      </w:r>
      <w:proofErr w:type="gramStart"/>
      <w:r w:rsidRPr="00DB14A8">
        <w:rPr>
          <w:sz w:val="26"/>
          <w:szCs w:val="26"/>
        </w:rPr>
        <w:t>обучающихся</w:t>
      </w:r>
      <w:proofErr w:type="gramEnd"/>
      <w:r w:rsidRPr="00DB14A8">
        <w:rPr>
          <w:sz w:val="26"/>
          <w:szCs w:val="26"/>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w:t>
      </w:r>
      <w:r w:rsidR="00FB6417">
        <w:rPr>
          <w:sz w:val="26"/>
          <w:szCs w:val="26"/>
        </w:rPr>
        <w:t>гиены и здорового образа жизни</w:t>
      </w:r>
      <w:r w:rsidR="00EA54C7" w:rsidRPr="00DB14A8">
        <w:rPr>
          <w:sz w:val="26"/>
          <w:szCs w:val="26"/>
        </w:rPr>
        <w:t>.</w:t>
      </w:r>
    </w:p>
    <w:p w:rsidR="00F34393" w:rsidRPr="00DB14A8" w:rsidRDefault="00EA54C7" w:rsidP="00F34393">
      <w:pPr>
        <w:ind w:firstLine="709"/>
        <w:jc w:val="both"/>
        <w:rPr>
          <w:sz w:val="26"/>
          <w:szCs w:val="26"/>
        </w:rPr>
      </w:pPr>
      <w:r w:rsidRPr="00DB14A8">
        <w:rPr>
          <w:sz w:val="26"/>
          <w:szCs w:val="26"/>
        </w:rPr>
        <w:t>4.2</w:t>
      </w:r>
      <w:r w:rsidR="00F34393" w:rsidRPr="00DB14A8">
        <w:rPr>
          <w:sz w:val="26"/>
          <w:szCs w:val="26"/>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DB14A8">
        <w:rPr>
          <w:sz w:val="26"/>
          <w:szCs w:val="26"/>
        </w:rPr>
        <w:softHyphen/>
        <w:t>ным программам, по рабочим программам, прошедшим необхо</w:t>
      </w:r>
      <w:r w:rsidR="00F34393" w:rsidRPr="00DB14A8">
        <w:rPr>
          <w:sz w:val="26"/>
          <w:szCs w:val="26"/>
        </w:rPr>
        <w:softHyphen/>
        <w:t>димую экспертизу.</w:t>
      </w:r>
    </w:p>
    <w:p w:rsidR="00F34393" w:rsidRPr="00DB14A8" w:rsidRDefault="00F34393" w:rsidP="00F34393">
      <w:pPr>
        <w:ind w:firstLine="709"/>
        <w:jc w:val="both"/>
        <w:rPr>
          <w:sz w:val="26"/>
          <w:szCs w:val="26"/>
        </w:rPr>
      </w:pPr>
      <w:r w:rsidRPr="00DB14A8">
        <w:rPr>
          <w:sz w:val="26"/>
          <w:szCs w:val="26"/>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DB14A8" w:rsidRDefault="00F34393" w:rsidP="00F34393">
      <w:pPr>
        <w:ind w:firstLine="709"/>
        <w:jc w:val="both"/>
        <w:rPr>
          <w:sz w:val="26"/>
          <w:szCs w:val="26"/>
        </w:rPr>
      </w:pPr>
      <w:r w:rsidRPr="00DB14A8">
        <w:rPr>
          <w:sz w:val="28"/>
          <w:szCs w:val="28"/>
        </w:rPr>
        <w:t>Обучение  в  1 – 4  классах  ведется  на  родном  языке  с  изучением русского  языка  к</w:t>
      </w:r>
      <w:r w:rsidR="00FB6417">
        <w:rPr>
          <w:sz w:val="28"/>
          <w:szCs w:val="28"/>
        </w:rPr>
        <w:t>ак  обязательного  предмета.</w:t>
      </w:r>
      <w:r w:rsidRPr="00DB14A8">
        <w:rPr>
          <w:i/>
          <w:sz w:val="28"/>
          <w:szCs w:val="28"/>
        </w:rPr>
        <w:tab/>
      </w:r>
    </w:p>
    <w:p w:rsidR="00F34393" w:rsidRPr="00DB14A8" w:rsidRDefault="00F34393" w:rsidP="00F34393">
      <w:pPr>
        <w:ind w:firstLine="709"/>
        <w:jc w:val="both"/>
        <w:rPr>
          <w:sz w:val="26"/>
          <w:szCs w:val="26"/>
        </w:rPr>
      </w:pPr>
      <w:r w:rsidRPr="00DB14A8">
        <w:rPr>
          <w:sz w:val="26"/>
          <w:szCs w:val="26"/>
        </w:rPr>
        <w:t xml:space="preserve">4.5. Формы организации обучения - уроки, кружки, самостоятельная работа </w:t>
      </w:r>
      <w:proofErr w:type="gramStart"/>
      <w:r w:rsidRPr="00DB14A8">
        <w:rPr>
          <w:sz w:val="26"/>
          <w:szCs w:val="26"/>
        </w:rPr>
        <w:t>обучающихся</w:t>
      </w:r>
      <w:proofErr w:type="gramEnd"/>
      <w:r w:rsidRPr="00DB14A8">
        <w:rPr>
          <w:sz w:val="26"/>
          <w:szCs w:val="26"/>
        </w:rPr>
        <w:t>, индивидуальные и групповые консульта</w:t>
      </w:r>
      <w:r w:rsidRPr="00DB14A8">
        <w:rPr>
          <w:sz w:val="26"/>
          <w:szCs w:val="26"/>
        </w:rPr>
        <w:softHyphen/>
        <w:t>ции, обучение на дому.</w:t>
      </w:r>
    </w:p>
    <w:p w:rsidR="00F34393" w:rsidRPr="00DB14A8" w:rsidRDefault="00F34393" w:rsidP="00F34393">
      <w:pPr>
        <w:ind w:firstLine="709"/>
        <w:jc w:val="both"/>
        <w:rPr>
          <w:sz w:val="26"/>
          <w:szCs w:val="26"/>
        </w:rPr>
      </w:pPr>
      <w:r w:rsidRPr="00DB14A8">
        <w:rPr>
          <w:sz w:val="26"/>
          <w:szCs w:val="26"/>
        </w:rPr>
        <w:t xml:space="preserve">Казенное учреждение обеспечивает учебные занятия </w:t>
      </w:r>
      <w:proofErr w:type="gramStart"/>
      <w:r w:rsidRPr="00DB14A8">
        <w:rPr>
          <w:sz w:val="26"/>
          <w:szCs w:val="26"/>
        </w:rPr>
        <w:t>на дому с учащимися в соответствии с медицинским заключением о состоянии</w:t>
      </w:r>
      <w:proofErr w:type="gramEnd"/>
      <w:r w:rsidRPr="00DB14A8">
        <w:rPr>
          <w:sz w:val="26"/>
          <w:szCs w:val="26"/>
        </w:rPr>
        <w:t xml:space="preserve">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DB14A8" w:rsidRDefault="00F34393" w:rsidP="00F34393">
      <w:pPr>
        <w:ind w:firstLine="709"/>
        <w:jc w:val="both"/>
        <w:rPr>
          <w:sz w:val="26"/>
          <w:szCs w:val="26"/>
        </w:rPr>
      </w:pPr>
      <w:r w:rsidRPr="00DB14A8">
        <w:rPr>
          <w:sz w:val="26"/>
          <w:szCs w:val="26"/>
        </w:rPr>
        <w:t>Родители (законные представители) обучающихся обязаны создать условия для проведения занятий на дому.</w:t>
      </w:r>
    </w:p>
    <w:p w:rsidR="00F34393" w:rsidRPr="00DB14A8" w:rsidRDefault="00F34393" w:rsidP="00F34393">
      <w:pPr>
        <w:ind w:firstLine="709"/>
        <w:jc w:val="both"/>
        <w:rPr>
          <w:sz w:val="26"/>
          <w:szCs w:val="26"/>
        </w:rPr>
      </w:pPr>
      <w:r w:rsidRPr="00DB14A8">
        <w:rPr>
          <w:sz w:val="26"/>
          <w:szCs w:val="26"/>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DB14A8" w:rsidRDefault="00F34393" w:rsidP="00F34393">
      <w:pPr>
        <w:ind w:firstLine="709"/>
        <w:jc w:val="both"/>
        <w:rPr>
          <w:sz w:val="26"/>
          <w:szCs w:val="26"/>
        </w:rPr>
      </w:pPr>
      <w:r w:rsidRPr="00DB14A8">
        <w:rPr>
          <w:sz w:val="26"/>
          <w:szCs w:val="26"/>
        </w:rPr>
        <w:t>4.7. В первый класс Казенного учреждения принимаются дети, достигшие к 1 сентября текущего года 6 лет 6 месяцев, но не ста</w:t>
      </w:r>
      <w:r w:rsidR="00FB6417">
        <w:rPr>
          <w:sz w:val="26"/>
          <w:szCs w:val="26"/>
        </w:rPr>
        <w:t>рше 8 лет.</w:t>
      </w:r>
    </w:p>
    <w:p w:rsidR="00F34393" w:rsidRPr="00DB14A8" w:rsidRDefault="00F34393" w:rsidP="00F34393">
      <w:pPr>
        <w:ind w:firstLine="709"/>
        <w:jc w:val="both"/>
        <w:rPr>
          <w:sz w:val="26"/>
          <w:szCs w:val="26"/>
        </w:rPr>
      </w:pPr>
      <w:r w:rsidRPr="00DB14A8">
        <w:rPr>
          <w:sz w:val="26"/>
          <w:szCs w:val="26"/>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DB14A8" w:rsidRDefault="00F34393" w:rsidP="00F34393">
      <w:pPr>
        <w:ind w:firstLine="709"/>
        <w:jc w:val="both"/>
        <w:rPr>
          <w:sz w:val="26"/>
          <w:szCs w:val="26"/>
        </w:rPr>
      </w:pPr>
      <w:r w:rsidRPr="00DB14A8">
        <w:rPr>
          <w:sz w:val="26"/>
          <w:szCs w:val="26"/>
        </w:rPr>
        <w:t xml:space="preserve">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w:t>
      </w:r>
      <w:proofErr w:type="gramStart"/>
      <w:r w:rsidRPr="00DB14A8">
        <w:rPr>
          <w:sz w:val="26"/>
          <w:szCs w:val="26"/>
        </w:rPr>
        <w:t>предоставляются следующие документы</w:t>
      </w:r>
      <w:proofErr w:type="gramEnd"/>
      <w:r w:rsidRPr="00DB14A8">
        <w:rPr>
          <w:sz w:val="26"/>
          <w:szCs w:val="26"/>
        </w:rPr>
        <w:t>:</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оригинал и копия свидетельства о рождении ребенка (для оформления </w:t>
      </w:r>
      <w:r w:rsidRPr="00DB14A8">
        <w:rPr>
          <w:sz w:val="26"/>
          <w:szCs w:val="26"/>
        </w:rPr>
        <w:lastRenderedPageBreak/>
        <w:t>личного дела учащегося);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медицинская карта ребенка; </w:t>
      </w:r>
    </w:p>
    <w:p w:rsidR="00F34393" w:rsidRPr="00DB14A8" w:rsidRDefault="00F34393" w:rsidP="00F34393">
      <w:pPr>
        <w:widowControl w:val="0"/>
        <w:numPr>
          <w:ilvl w:val="0"/>
          <w:numId w:val="4"/>
        </w:numPr>
        <w:autoSpaceDE w:val="0"/>
        <w:autoSpaceDN w:val="0"/>
        <w:adjustRightInd w:val="0"/>
        <w:ind w:left="0" w:firstLine="709"/>
        <w:jc w:val="both"/>
        <w:rPr>
          <w:b/>
          <w:bCs/>
          <w:sz w:val="26"/>
          <w:szCs w:val="26"/>
        </w:rPr>
      </w:pPr>
      <w:r w:rsidRPr="00DB14A8">
        <w:rPr>
          <w:sz w:val="26"/>
          <w:szCs w:val="26"/>
        </w:rPr>
        <w:t>заявление о приеме ребенка в первый класс.</w:t>
      </w:r>
    </w:p>
    <w:p w:rsidR="00F34393" w:rsidRPr="00DB14A8" w:rsidRDefault="00F34393" w:rsidP="00F34393">
      <w:pPr>
        <w:ind w:firstLine="709"/>
        <w:jc w:val="both"/>
        <w:rPr>
          <w:sz w:val="26"/>
          <w:szCs w:val="26"/>
        </w:rPr>
      </w:pPr>
      <w:r w:rsidRPr="00DB14A8">
        <w:rPr>
          <w:sz w:val="26"/>
          <w:szCs w:val="26"/>
        </w:rPr>
        <w:t xml:space="preserve">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w:t>
      </w:r>
      <w:proofErr w:type="gramStart"/>
      <w:r w:rsidRPr="00DB14A8">
        <w:rPr>
          <w:sz w:val="26"/>
          <w:szCs w:val="26"/>
        </w:rPr>
        <w:t>предоставляются следующие документы</w:t>
      </w:r>
      <w:proofErr w:type="gramEnd"/>
      <w:r w:rsidRPr="00DB14A8">
        <w:rPr>
          <w:sz w:val="26"/>
          <w:szCs w:val="26"/>
        </w:rPr>
        <w:t>:</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заявление о приеме, </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оригинал и копия свидетельства о рождении ребенка (для оформления личного дела учащегося);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личное дело с предыдущего места учёбы;</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медицинская карта.</w:t>
      </w:r>
    </w:p>
    <w:p w:rsidR="00F34393" w:rsidRPr="00DB14A8" w:rsidRDefault="00F34393" w:rsidP="00F34393">
      <w:pPr>
        <w:ind w:firstLine="709"/>
        <w:jc w:val="both"/>
        <w:rPr>
          <w:sz w:val="26"/>
          <w:szCs w:val="26"/>
        </w:rPr>
      </w:pPr>
      <w:r w:rsidRPr="00DB14A8">
        <w:rPr>
          <w:sz w:val="26"/>
          <w:szCs w:val="26"/>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DB14A8" w:rsidRDefault="00F34393" w:rsidP="00F34393">
      <w:pPr>
        <w:ind w:firstLine="709"/>
        <w:jc w:val="both"/>
        <w:rPr>
          <w:sz w:val="26"/>
          <w:szCs w:val="26"/>
        </w:rPr>
      </w:pPr>
      <w:r w:rsidRPr="00DB14A8">
        <w:rPr>
          <w:sz w:val="26"/>
          <w:szCs w:val="26"/>
        </w:rPr>
        <w:t xml:space="preserve">4.10. При приёме в казенное учреждение  родители (законные представители) </w:t>
      </w:r>
      <w:proofErr w:type="gramStart"/>
      <w:r w:rsidRPr="00DB14A8">
        <w:rPr>
          <w:sz w:val="26"/>
          <w:szCs w:val="26"/>
        </w:rPr>
        <w:t>обучающихся</w:t>
      </w:r>
      <w:proofErr w:type="gramEnd"/>
      <w:r w:rsidRPr="00DB14A8">
        <w:rPr>
          <w:sz w:val="26"/>
          <w:szCs w:val="26"/>
        </w:rPr>
        <w:t xml:space="preserve">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DB14A8" w:rsidRDefault="00F34393" w:rsidP="00F34393">
      <w:pPr>
        <w:ind w:firstLine="709"/>
        <w:jc w:val="both"/>
        <w:rPr>
          <w:sz w:val="28"/>
          <w:szCs w:val="28"/>
        </w:rPr>
      </w:pPr>
      <w:r w:rsidRPr="00DB14A8">
        <w:rPr>
          <w:sz w:val="28"/>
          <w:szCs w:val="28"/>
        </w:rPr>
        <w:t>4.11.  Предельная наполняемость  классов учащимися — не более 25 человек.</w:t>
      </w:r>
    </w:p>
    <w:p w:rsidR="00F34393" w:rsidRPr="00DB14A8" w:rsidRDefault="00F34393" w:rsidP="00F34393">
      <w:pPr>
        <w:ind w:right="-27" w:firstLine="709"/>
        <w:jc w:val="both"/>
        <w:rPr>
          <w:sz w:val="28"/>
          <w:szCs w:val="28"/>
        </w:rPr>
      </w:pPr>
      <w:r w:rsidRPr="00DB14A8">
        <w:rPr>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DB14A8" w:rsidRDefault="00F34393" w:rsidP="00F34393">
      <w:pPr>
        <w:ind w:right="-27" w:firstLine="709"/>
        <w:jc w:val="both"/>
        <w:rPr>
          <w:sz w:val="28"/>
          <w:szCs w:val="28"/>
        </w:rPr>
      </w:pPr>
      <w:r w:rsidRPr="00DB14A8">
        <w:rPr>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xml:space="preserve">Учебные нагрузки </w:t>
      </w:r>
      <w:proofErr w:type="gramStart"/>
      <w:r w:rsidRPr="00DB14A8">
        <w:rPr>
          <w:rFonts w:ascii="Times New Roman" w:hAnsi="Times New Roman" w:cs="Times New Roman"/>
          <w:sz w:val="26"/>
          <w:szCs w:val="26"/>
        </w:rPr>
        <w:t>обучающихся</w:t>
      </w:r>
      <w:proofErr w:type="gramEnd"/>
      <w:r w:rsidRPr="00DB14A8">
        <w:rPr>
          <w:rFonts w:ascii="Times New Roman" w:hAnsi="Times New Roman" w:cs="Times New Roman"/>
          <w:sz w:val="26"/>
          <w:szCs w:val="26"/>
        </w:rPr>
        <w:t xml:space="preserve"> в казенном учреждении не должны превышать нормы, определённые требованиями СанПиН к организации учебного процесса.</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xml:space="preserve">Для облегчения и сокращения периода </w:t>
      </w:r>
      <w:proofErr w:type="gramStart"/>
      <w:r w:rsidRPr="00DB14A8">
        <w:rPr>
          <w:rFonts w:ascii="Times New Roman" w:hAnsi="Times New Roman" w:cs="Times New Roman"/>
          <w:sz w:val="26"/>
          <w:szCs w:val="26"/>
        </w:rPr>
        <w:t>адаптации</w:t>
      </w:r>
      <w:proofErr w:type="gramEnd"/>
      <w:r w:rsidRPr="00DB14A8">
        <w:rPr>
          <w:rFonts w:ascii="Times New Roman" w:hAnsi="Times New Roman" w:cs="Times New Roman"/>
          <w:sz w:val="26"/>
          <w:szCs w:val="26"/>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lastRenderedPageBreak/>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DB14A8" w:rsidRDefault="00F34393" w:rsidP="00F34393">
      <w:pPr>
        <w:pStyle w:val="ConsPlusNormal"/>
        <w:widowControl/>
        <w:ind w:firstLine="709"/>
        <w:jc w:val="both"/>
        <w:rPr>
          <w:rFonts w:ascii="Times New Roman" w:hAnsi="Times New Roman" w:cs="Times New Roman"/>
          <w:sz w:val="26"/>
          <w:szCs w:val="26"/>
        </w:rPr>
      </w:pPr>
    </w:p>
    <w:p w:rsidR="00F34393" w:rsidRPr="00DB14A8" w:rsidRDefault="00F34393" w:rsidP="00F34393">
      <w:pPr>
        <w:ind w:firstLine="709"/>
        <w:jc w:val="both"/>
        <w:rPr>
          <w:sz w:val="26"/>
          <w:szCs w:val="26"/>
        </w:rPr>
      </w:pPr>
      <w:r w:rsidRPr="00DB14A8">
        <w:rPr>
          <w:sz w:val="26"/>
          <w:szCs w:val="26"/>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DB14A8" w:rsidRDefault="00F34393" w:rsidP="00F34393">
      <w:pPr>
        <w:ind w:firstLine="709"/>
        <w:jc w:val="both"/>
        <w:rPr>
          <w:sz w:val="26"/>
          <w:szCs w:val="26"/>
        </w:rPr>
      </w:pPr>
      <w:r w:rsidRPr="00DB14A8">
        <w:rPr>
          <w:sz w:val="26"/>
          <w:szCs w:val="26"/>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DB14A8" w:rsidRDefault="00F34393" w:rsidP="00F34393">
      <w:pPr>
        <w:ind w:firstLine="709"/>
        <w:jc w:val="both"/>
        <w:rPr>
          <w:sz w:val="26"/>
          <w:szCs w:val="26"/>
        </w:rPr>
      </w:pPr>
      <w:r w:rsidRPr="00DB14A8">
        <w:rPr>
          <w:sz w:val="26"/>
          <w:szCs w:val="26"/>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DB14A8" w:rsidRDefault="00F34393" w:rsidP="00F34393">
      <w:pPr>
        <w:ind w:firstLine="709"/>
        <w:jc w:val="both"/>
        <w:rPr>
          <w:sz w:val="26"/>
          <w:szCs w:val="26"/>
        </w:rPr>
      </w:pPr>
      <w:r w:rsidRPr="00DB14A8">
        <w:rPr>
          <w:sz w:val="26"/>
          <w:szCs w:val="26"/>
        </w:rPr>
        <w:t xml:space="preserve">4.20. Учебный год в казенном учреждении начинается 1 сентября. Если этот день приходится на выходной день, то в этом случае учебный год начинается в </w:t>
      </w:r>
      <w:proofErr w:type="gramStart"/>
      <w:r w:rsidRPr="00DB14A8">
        <w:rPr>
          <w:sz w:val="26"/>
          <w:szCs w:val="26"/>
        </w:rPr>
        <w:t>первый</w:t>
      </w:r>
      <w:proofErr w:type="gramEnd"/>
      <w:r w:rsidRPr="00DB14A8">
        <w:rPr>
          <w:sz w:val="26"/>
          <w:szCs w:val="26"/>
        </w:rPr>
        <w:t xml:space="preserve"> следующий за ним рабочий день.</w:t>
      </w:r>
    </w:p>
    <w:p w:rsidR="00F34393" w:rsidRPr="00DB14A8" w:rsidRDefault="00F34393" w:rsidP="00F34393">
      <w:pPr>
        <w:ind w:firstLine="709"/>
        <w:jc w:val="both"/>
        <w:rPr>
          <w:sz w:val="26"/>
          <w:szCs w:val="26"/>
        </w:rPr>
      </w:pPr>
      <w:r w:rsidRPr="00DB14A8">
        <w:rPr>
          <w:sz w:val="26"/>
          <w:szCs w:val="26"/>
        </w:rPr>
        <w:t xml:space="preserve"> Продолжительность учебного года в 1-х классах - 33 недели, в остальных классах – не менее 34 недель.</w:t>
      </w:r>
    </w:p>
    <w:p w:rsidR="00F34393" w:rsidRPr="00DB14A8" w:rsidRDefault="00F34393" w:rsidP="00F34393">
      <w:pPr>
        <w:ind w:firstLine="709"/>
        <w:jc w:val="both"/>
        <w:rPr>
          <w:sz w:val="26"/>
          <w:szCs w:val="26"/>
        </w:rPr>
      </w:pPr>
      <w:r w:rsidRPr="00DB14A8">
        <w:rPr>
          <w:sz w:val="26"/>
          <w:szCs w:val="26"/>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DB14A8" w:rsidRDefault="00F34393" w:rsidP="00F34393">
      <w:pPr>
        <w:ind w:firstLine="709"/>
        <w:jc w:val="both"/>
        <w:rPr>
          <w:sz w:val="26"/>
          <w:szCs w:val="26"/>
        </w:rPr>
      </w:pPr>
      <w:r w:rsidRPr="00DB14A8">
        <w:rPr>
          <w:sz w:val="26"/>
          <w:szCs w:val="26"/>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DB14A8" w:rsidRDefault="00F34393" w:rsidP="00F34393">
      <w:pPr>
        <w:tabs>
          <w:tab w:val="left" w:pos="8505"/>
        </w:tabs>
        <w:ind w:firstLine="709"/>
        <w:jc w:val="both"/>
        <w:rPr>
          <w:sz w:val="26"/>
          <w:szCs w:val="26"/>
        </w:rPr>
      </w:pPr>
      <w:r w:rsidRPr="00DB14A8">
        <w:rPr>
          <w:sz w:val="26"/>
          <w:szCs w:val="26"/>
        </w:rPr>
        <w:t>4.21. Режим образовательного процесса по шестидневной рабочей неделе с одним выходным дне</w:t>
      </w:r>
      <w:r w:rsidR="00B8553F">
        <w:rPr>
          <w:sz w:val="26"/>
          <w:szCs w:val="26"/>
        </w:rPr>
        <w:t>м в одну смену для учащихся 2–4</w:t>
      </w:r>
      <w:r w:rsidRPr="00DB14A8">
        <w:rPr>
          <w:sz w:val="26"/>
          <w:szCs w:val="26"/>
        </w:rPr>
        <w:t>-х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DB14A8" w:rsidRDefault="00F34393" w:rsidP="00F34393">
      <w:pPr>
        <w:tabs>
          <w:tab w:val="left" w:pos="8505"/>
        </w:tabs>
        <w:ind w:firstLine="709"/>
        <w:jc w:val="both"/>
        <w:rPr>
          <w:sz w:val="26"/>
          <w:szCs w:val="26"/>
        </w:rPr>
      </w:pPr>
      <w:r w:rsidRPr="00DB14A8">
        <w:rPr>
          <w:sz w:val="26"/>
          <w:szCs w:val="26"/>
        </w:rPr>
        <w:t>Обучение в 1-м классе осуществляется с соблюдением следующих дополнительных требований:</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учебные занятия проводятся по 5-дневной учебной неделе и только в первую смену;</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рекомендуется организация в середине учебного дня динамической паузы продолжительностью не менее 40 минут;</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обучение проводится без балльного оценивания знаний обучающихся и домашних заданий;</w:t>
      </w:r>
    </w:p>
    <w:p w:rsidR="00F34393" w:rsidRPr="00DB14A8" w:rsidRDefault="00F34393" w:rsidP="00F34393">
      <w:pPr>
        <w:pStyle w:val="ConsPlusNormal"/>
        <w:widowControl/>
        <w:ind w:firstLine="709"/>
        <w:jc w:val="both"/>
        <w:rPr>
          <w:rFonts w:ascii="Times New Roman" w:hAnsi="Times New Roman" w:cs="Times New Roman"/>
          <w:sz w:val="26"/>
          <w:szCs w:val="26"/>
        </w:rPr>
      </w:pPr>
      <w:r w:rsidRPr="00DB14A8">
        <w:rPr>
          <w:rFonts w:ascii="Times New Roman" w:hAnsi="Times New Roman" w:cs="Times New Roman"/>
          <w:sz w:val="26"/>
          <w:szCs w:val="26"/>
        </w:rPr>
        <w:t>- дополнительные недельные каникулы в середине третьей четверти при традиционном режиме обучения.</w:t>
      </w:r>
    </w:p>
    <w:p w:rsidR="00F34393" w:rsidRPr="00DB14A8" w:rsidRDefault="00B8553F" w:rsidP="00F34393">
      <w:pPr>
        <w:tabs>
          <w:tab w:val="left" w:pos="567"/>
        </w:tabs>
        <w:ind w:firstLine="709"/>
        <w:jc w:val="both"/>
        <w:rPr>
          <w:sz w:val="26"/>
          <w:szCs w:val="26"/>
        </w:rPr>
      </w:pPr>
      <w:r>
        <w:rPr>
          <w:sz w:val="26"/>
          <w:szCs w:val="26"/>
        </w:rPr>
        <w:lastRenderedPageBreak/>
        <w:t>Продолжительность урока во 2–4</w:t>
      </w:r>
      <w:r w:rsidR="00F34393" w:rsidRPr="00DB14A8">
        <w:rPr>
          <w:sz w:val="26"/>
          <w:szCs w:val="26"/>
        </w:rPr>
        <w:t xml:space="preserve">-х классах– </w:t>
      </w:r>
      <w:proofErr w:type="gramStart"/>
      <w:r w:rsidR="00F34393" w:rsidRPr="00DB14A8">
        <w:rPr>
          <w:sz w:val="26"/>
          <w:szCs w:val="26"/>
        </w:rPr>
        <w:t>не</w:t>
      </w:r>
      <w:proofErr w:type="gramEnd"/>
      <w:r w:rsidR="00F34393" w:rsidRPr="00DB14A8">
        <w:rPr>
          <w:sz w:val="26"/>
          <w:szCs w:val="26"/>
        </w:rPr>
        <w:t xml:space="preserve"> более 45 минут, в классах компенсирующего обучения – 40 минут. </w:t>
      </w:r>
    </w:p>
    <w:p w:rsidR="00F34393" w:rsidRPr="00DB14A8" w:rsidRDefault="00F34393" w:rsidP="00F34393">
      <w:pPr>
        <w:tabs>
          <w:tab w:val="left" w:pos="567"/>
        </w:tabs>
        <w:jc w:val="both"/>
        <w:rPr>
          <w:sz w:val="26"/>
          <w:szCs w:val="26"/>
        </w:rPr>
      </w:pPr>
      <w:r w:rsidRPr="00DB14A8">
        <w:rPr>
          <w:sz w:val="26"/>
          <w:szCs w:val="26"/>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DB14A8" w:rsidRDefault="00F34393" w:rsidP="00F34393">
      <w:pPr>
        <w:tabs>
          <w:tab w:val="left" w:pos="8505"/>
        </w:tabs>
        <w:ind w:firstLine="709"/>
        <w:jc w:val="both"/>
        <w:rPr>
          <w:sz w:val="26"/>
          <w:szCs w:val="26"/>
        </w:rPr>
      </w:pPr>
      <w:r w:rsidRPr="00DB14A8">
        <w:rPr>
          <w:sz w:val="26"/>
          <w:szCs w:val="26"/>
        </w:rPr>
        <w:t>Начало учебных занятий  в 8.00.</w:t>
      </w:r>
    </w:p>
    <w:p w:rsidR="00F34393" w:rsidRPr="00DB14A8" w:rsidRDefault="00F34393" w:rsidP="00F34393">
      <w:pPr>
        <w:tabs>
          <w:tab w:val="left" w:pos="8505"/>
        </w:tabs>
        <w:ind w:firstLine="709"/>
        <w:jc w:val="both"/>
        <w:rPr>
          <w:sz w:val="26"/>
          <w:szCs w:val="26"/>
        </w:rPr>
      </w:pPr>
      <w:r w:rsidRPr="00DB14A8">
        <w:rPr>
          <w:sz w:val="26"/>
          <w:szCs w:val="26"/>
        </w:rPr>
        <w:t>Око</w:t>
      </w:r>
      <w:r w:rsidR="00B8553F">
        <w:rPr>
          <w:sz w:val="26"/>
          <w:szCs w:val="26"/>
        </w:rPr>
        <w:t>нчание учебных занятий – в 12</w:t>
      </w:r>
      <w:r w:rsidRPr="00DB14A8">
        <w:rPr>
          <w:sz w:val="26"/>
          <w:szCs w:val="26"/>
        </w:rPr>
        <w:t>.</w:t>
      </w:r>
      <w:r w:rsidR="00B8553F">
        <w:rPr>
          <w:sz w:val="26"/>
          <w:szCs w:val="26"/>
        </w:rPr>
        <w:t>35</w:t>
      </w:r>
    </w:p>
    <w:p w:rsidR="00F34393" w:rsidRPr="00DB14A8" w:rsidRDefault="00F34393" w:rsidP="00F34393">
      <w:pPr>
        <w:tabs>
          <w:tab w:val="left" w:pos="8505"/>
        </w:tabs>
        <w:ind w:firstLine="709"/>
        <w:jc w:val="both"/>
        <w:rPr>
          <w:sz w:val="26"/>
          <w:szCs w:val="26"/>
        </w:rPr>
      </w:pPr>
      <w:r w:rsidRPr="00DB14A8">
        <w:rPr>
          <w:sz w:val="26"/>
          <w:szCs w:val="26"/>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DB14A8" w:rsidRDefault="00F34393" w:rsidP="00F34393">
      <w:pPr>
        <w:tabs>
          <w:tab w:val="left" w:pos="8505"/>
        </w:tabs>
        <w:ind w:firstLine="709"/>
        <w:jc w:val="both"/>
        <w:rPr>
          <w:sz w:val="26"/>
          <w:szCs w:val="26"/>
        </w:rPr>
      </w:pPr>
      <w:r w:rsidRPr="00DB14A8">
        <w:rPr>
          <w:sz w:val="26"/>
          <w:szCs w:val="26"/>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DB14A8" w:rsidRDefault="00F34393" w:rsidP="00F34393">
      <w:pPr>
        <w:tabs>
          <w:tab w:val="left" w:pos="8505"/>
        </w:tabs>
        <w:ind w:firstLine="709"/>
        <w:jc w:val="both"/>
        <w:rPr>
          <w:sz w:val="26"/>
          <w:szCs w:val="26"/>
        </w:rPr>
      </w:pPr>
      <w:r w:rsidRPr="00DB14A8">
        <w:rPr>
          <w:sz w:val="26"/>
          <w:szCs w:val="26"/>
        </w:rPr>
        <w:t xml:space="preserve"> 4.22. </w:t>
      </w:r>
      <w:r w:rsidR="00B8553F">
        <w:rPr>
          <w:sz w:val="26"/>
          <w:szCs w:val="26"/>
        </w:rPr>
        <w:t>Текущая аттестация учащихся 2-4</w:t>
      </w:r>
      <w:r w:rsidRPr="00DB14A8">
        <w:rPr>
          <w:sz w:val="26"/>
          <w:szCs w:val="26"/>
        </w:rPr>
        <w:t>-х классов проводится по пятибалльной системе. В первом классе казенного учреждения производится качественная оценка знаний.</w:t>
      </w:r>
    </w:p>
    <w:p w:rsidR="00F34393" w:rsidRPr="00DB14A8" w:rsidRDefault="00F34393" w:rsidP="00F34393">
      <w:pPr>
        <w:tabs>
          <w:tab w:val="left" w:pos="8505"/>
        </w:tabs>
        <w:ind w:firstLine="709"/>
        <w:jc w:val="both"/>
        <w:rPr>
          <w:sz w:val="26"/>
          <w:szCs w:val="26"/>
        </w:rPr>
      </w:pPr>
      <w:r w:rsidRPr="00DB14A8">
        <w:rPr>
          <w:sz w:val="26"/>
          <w:szCs w:val="26"/>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DB14A8" w:rsidRDefault="00F34393" w:rsidP="00F34393">
      <w:pPr>
        <w:tabs>
          <w:tab w:val="left" w:pos="8505"/>
        </w:tabs>
        <w:ind w:firstLine="709"/>
        <w:jc w:val="both"/>
        <w:rPr>
          <w:sz w:val="26"/>
          <w:szCs w:val="26"/>
        </w:rPr>
      </w:pPr>
      <w:r w:rsidRPr="00DB14A8">
        <w:rPr>
          <w:sz w:val="26"/>
          <w:szCs w:val="26"/>
        </w:rPr>
        <w:t xml:space="preserve">   Промежуточные итоговые оцен</w:t>
      </w:r>
      <w:r w:rsidR="00B8553F">
        <w:rPr>
          <w:sz w:val="26"/>
          <w:szCs w:val="26"/>
        </w:rPr>
        <w:t>ки в баллах выставляются во 2-4</w:t>
      </w:r>
      <w:r w:rsidRPr="00DB14A8">
        <w:rPr>
          <w:sz w:val="26"/>
          <w:szCs w:val="26"/>
        </w:rPr>
        <w:t>-х классах  за четверть.</w:t>
      </w:r>
    </w:p>
    <w:p w:rsidR="00F34393" w:rsidRPr="00DB14A8" w:rsidRDefault="00F34393" w:rsidP="00F34393">
      <w:pPr>
        <w:tabs>
          <w:tab w:val="left" w:pos="8505"/>
        </w:tabs>
        <w:ind w:firstLine="709"/>
        <w:jc w:val="both"/>
        <w:rPr>
          <w:sz w:val="26"/>
          <w:szCs w:val="26"/>
        </w:rPr>
      </w:pPr>
      <w:r w:rsidRPr="00DB14A8">
        <w:rPr>
          <w:sz w:val="26"/>
          <w:szCs w:val="26"/>
        </w:rPr>
        <w:t>В конце учебного года выставляются итоговые годовые оценки.</w:t>
      </w:r>
    </w:p>
    <w:p w:rsidR="00F34393" w:rsidRPr="00DB14A8" w:rsidRDefault="00F34393" w:rsidP="00F34393">
      <w:pPr>
        <w:tabs>
          <w:tab w:val="left" w:pos="8505"/>
        </w:tabs>
        <w:ind w:firstLine="709"/>
        <w:jc w:val="both"/>
        <w:rPr>
          <w:sz w:val="26"/>
          <w:szCs w:val="26"/>
        </w:rPr>
      </w:pPr>
      <w:r w:rsidRPr="00DB14A8">
        <w:rPr>
          <w:sz w:val="26"/>
          <w:szCs w:val="26"/>
        </w:rPr>
        <w:t>4.23. Учащиеся, освоившие в полном объеме образовательную программу учебного года, переводятся в следующий класс. Учащиеся на ступени н</w:t>
      </w:r>
      <w:r w:rsidR="00B8553F">
        <w:rPr>
          <w:sz w:val="26"/>
          <w:szCs w:val="26"/>
        </w:rPr>
        <w:t>ачального общего</w:t>
      </w:r>
      <w:r w:rsidRPr="00DB14A8">
        <w:rPr>
          <w:sz w:val="26"/>
          <w:szCs w:val="26"/>
        </w:rPr>
        <w:t xml:space="preserve">,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DB14A8" w:rsidRDefault="00F34393" w:rsidP="00F34393">
      <w:pPr>
        <w:tabs>
          <w:tab w:val="left" w:pos="8505"/>
        </w:tabs>
        <w:ind w:firstLine="709"/>
        <w:jc w:val="both"/>
        <w:rPr>
          <w:sz w:val="26"/>
          <w:szCs w:val="26"/>
        </w:rPr>
      </w:pPr>
      <w:r w:rsidRPr="00DB14A8">
        <w:rPr>
          <w:sz w:val="26"/>
          <w:szCs w:val="26"/>
        </w:rPr>
        <w:t xml:space="preserve"> Учащиеся на ступени </w:t>
      </w:r>
      <w:r w:rsidR="00B8553F">
        <w:rPr>
          <w:sz w:val="26"/>
          <w:szCs w:val="26"/>
        </w:rPr>
        <w:t>начального общего</w:t>
      </w:r>
      <w:r w:rsidRPr="00DB14A8">
        <w:rPr>
          <w:sz w:val="26"/>
          <w:szCs w:val="26"/>
        </w:rPr>
        <w:t xml:space="preserve">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w:t>
      </w:r>
      <w:proofErr w:type="gramStart"/>
      <w:r w:rsidRPr="00DB14A8">
        <w:rPr>
          <w:sz w:val="26"/>
          <w:szCs w:val="26"/>
        </w:rPr>
        <w:t>контроль за</w:t>
      </w:r>
      <w:proofErr w:type="gramEnd"/>
      <w:r w:rsidRPr="00DB14A8">
        <w:rPr>
          <w:sz w:val="26"/>
          <w:szCs w:val="26"/>
        </w:rPr>
        <w:t xml:space="preserve"> своевременностью ее ликвидации.</w:t>
      </w:r>
    </w:p>
    <w:p w:rsidR="00F34393" w:rsidRPr="00DB14A8" w:rsidRDefault="00F34393" w:rsidP="00F34393">
      <w:pPr>
        <w:tabs>
          <w:tab w:val="left" w:pos="8505"/>
        </w:tabs>
        <w:ind w:firstLine="709"/>
        <w:jc w:val="both"/>
        <w:rPr>
          <w:sz w:val="26"/>
          <w:szCs w:val="26"/>
        </w:rPr>
      </w:pPr>
      <w:r w:rsidRPr="00DB14A8">
        <w:rPr>
          <w:sz w:val="26"/>
          <w:szCs w:val="26"/>
        </w:rPr>
        <w:t>Перевод учащегося производится по решению педагогического совета.</w:t>
      </w:r>
    </w:p>
    <w:p w:rsidR="00F34393" w:rsidRPr="00DB14A8" w:rsidRDefault="00F34393" w:rsidP="00B8553F">
      <w:pPr>
        <w:tabs>
          <w:tab w:val="left" w:pos="8505"/>
        </w:tabs>
        <w:ind w:firstLine="709"/>
        <w:jc w:val="both"/>
        <w:rPr>
          <w:sz w:val="26"/>
          <w:szCs w:val="26"/>
        </w:rPr>
      </w:pPr>
      <w:r w:rsidRPr="00DB14A8">
        <w:rPr>
          <w:sz w:val="26"/>
          <w:szCs w:val="26"/>
        </w:rPr>
        <w:t>Учащиеся, не освоившие образовательную программу предыдущего уровня, не допускаются к обучению на следую</w:t>
      </w:r>
      <w:r w:rsidR="00B8553F">
        <w:rPr>
          <w:sz w:val="26"/>
          <w:szCs w:val="26"/>
        </w:rPr>
        <w:t>щей ступени общего образования.</w:t>
      </w:r>
    </w:p>
    <w:p w:rsidR="00F34393" w:rsidRPr="00DB14A8" w:rsidRDefault="00B8553F" w:rsidP="00F34393">
      <w:pPr>
        <w:tabs>
          <w:tab w:val="left" w:pos="8505"/>
        </w:tabs>
        <w:ind w:firstLine="709"/>
        <w:jc w:val="both"/>
        <w:rPr>
          <w:sz w:val="26"/>
          <w:szCs w:val="26"/>
        </w:rPr>
      </w:pPr>
      <w:r>
        <w:rPr>
          <w:sz w:val="26"/>
          <w:szCs w:val="26"/>
        </w:rPr>
        <w:t>4.24</w:t>
      </w:r>
      <w:r w:rsidR="00F34393" w:rsidRPr="00DB14A8">
        <w:rPr>
          <w:sz w:val="26"/>
          <w:szCs w:val="26"/>
        </w:rPr>
        <w:t>. Отчисление учащихся из казенного учреждения производится приказом директора:</w:t>
      </w:r>
    </w:p>
    <w:p w:rsidR="00F34393" w:rsidRPr="00DB14A8" w:rsidRDefault="00F34393" w:rsidP="00F34393">
      <w:pPr>
        <w:tabs>
          <w:tab w:val="left" w:pos="8505"/>
        </w:tabs>
        <w:ind w:firstLine="709"/>
        <w:jc w:val="both"/>
        <w:rPr>
          <w:sz w:val="26"/>
          <w:szCs w:val="26"/>
        </w:rPr>
      </w:pPr>
      <w:r w:rsidRPr="00DB14A8">
        <w:rPr>
          <w:sz w:val="26"/>
          <w:szCs w:val="26"/>
        </w:rPr>
        <w:t xml:space="preserve">- по завершению курса начального </w:t>
      </w:r>
      <w:r w:rsidR="00B8553F">
        <w:rPr>
          <w:sz w:val="26"/>
          <w:szCs w:val="26"/>
        </w:rPr>
        <w:t>общего</w:t>
      </w:r>
      <w:r w:rsidRPr="00DB14A8">
        <w:rPr>
          <w:sz w:val="26"/>
          <w:szCs w:val="26"/>
        </w:rPr>
        <w:t>;</w:t>
      </w:r>
    </w:p>
    <w:p w:rsidR="00F34393" w:rsidRPr="00DB14A8" w:rsidRDefault="00F34393" w:rsidP="00F34393">
      <w:pPr>
        <w:tabs>
          <w:tab w:val="left" w:pos="8505"/>
        </w:tabs>
        <w:ind w:firstLine="709"/>
        <w:jc w:val="both"/>
        <w:rPr>
          <w:sz w:val="26"/>
          <w:szCs w:val="26"/>
        </w:rPr>
      </w:pPr>
      <w:r w:rsidRPr="00DB14A8">
        <w:rPr>
          <w:sz w:val="26"/>
          <w:szCs w:val="26"/>
        </w:rPr>
        <w:t>- в случае переезда семьи на новое место жительства и перехода в другое образовательное учреждение;</w:t>
      </w:r>
    </w:p>
    <w:p w:rsidR="00F34393" w:rsidRPr="00DB14A8" w:rsidRDefault="00F34393" w:rsidP="00F34393">
      <w:pPr>
        <w:tabs>
          <w:tab w:val="left" w:pos="8505"/>
        </w:tabs>
        <w:ind w:firstLine="709"/>
        <w:jc w:val="both"/>
        <w:rPr>
          <w:sz w:val="26"/>
          <w:szCs w:val="26"/>
        </w:rPr>
      </w:pPr>
      <w:r w:rsidRPr="00DB14A8">
        <w:rPr>
          <w:sz w:val="26"/>
          <w:szCs w:val="26"/>
        </w:rPr>
        <w:t xml:space="preserve">- на основании заключения учреждения здравоохранения.    </w:t>
      </w:r>
    </w:p>
    <w:p w:rsidR="00F34393" w:rsidRDefault="00F34393" w:rsidP="00F34393">
      <w:pPr>
        <w:tabs>
          <w:tab w:val="left" w:pos="8505"/>
        </w:tabs>
        <w:ind w:firstLine="709"/>
        <w:jc w:val="both"/>
        <w:rPr>
          <w:sz w:val="26"/>
          <w:szCs w:val="26"/>
        </w:rPr>
      </w:pPr>
    </w:p>
    <w:p w:rsidR="00DE78B2" w:rsidRDefault="00DE78B2" w:rsidP="00F34393">
      <w:pPr>
        <w:tabs>
          <w:tab w:val="left" w:pos="8505"/>
        </w:tabs>
        <w:ind w:firstLine="709"/>
        <w:jc w:val="both"/>
        <w:rPr>
          <w:sz w:val="26"/>
          <w:szCs w:val="26"/>
        </w:rPr>
      </w:pPr>
    </w:p>
    <w:p w:rsidR="00DE78B2" w:rsidRDefault="00DE78B2" w:rsidP="00F34393">
      <w:pPr>
        <w:tabs>
          <w:tab w:val="left" w:pos="8505"/>
        </w:tabs>
        <w:ind w:firstLine="709"/>
        <w:jc w:val="both"/>
        <w:rPr>
          <w:sz w:val="26"/>
          <w:szCs w:val="26"/>
        </w:rPr>
      </w:pPr>
    </w:p>
    <w:p w:rsidR="00DE78B2" w:rsidRPr="00DB14A8" w:rsidRDefault="00DE78B2" w:rsidP="00F34393">
      <w:pPr>
        <w:tabs>
          <w:tab w:val="left" w:pos="8505"/>
        </w:tabs>
        <w:ind w:firstLine="709"/>
        <w:jc w:val="both"/>
        <w:rPr>
          <w:sz w:val="26"/>
          <w:szCs w:val="26"/>
        </w:rPr>
      </w:pPr>
    </w:p>
    <w:p w:rsidR="00F34393" w:rsidRPr="00DB14A8" w:rsidRDefault="00F34393" w:rsidP="00F34393">
      <w:pPr>
        <w:ind w:right="-27"/>
        <w:jc w:val="both"/>
        <w:rPr>
          <w:sz w:val="28"/>
          <w:szCs w:val="28"/>
        </w:rPr>
      </w:pPr>
    </w:p>
    <w:p w:rsidR="00F34393" w:rsidRPr="00DB14A8" w:rsidRDefault="00F34393" w:rsidP="00F34393">
      <w:pPr>
        <w:numPr>
          <w:ilvl w:val="0"/>
          <w:numId w:val="5"/>
        </w:numPr>
        <w:ind w:right="-27" w:firstLine="709"/>
        <w:jc w:val="center"/>
        <w:rPr>
          <w:sz w:val="26"/>
          <w:szCs w:val="26"/>
        </w:rPr>
      </w:pPr>
      <w:r w:rsidRPr="00DB14A8">
        <w:rPr>
          <w:b/>
          <w:sz w:val="28"/>
          <w:szCs w:val="28"/>
        </w:rPr>
        <w:lastRenderedPageBreak/>
        <w:t>Права и обязанности участников образовательного процесса</w:t>
      </w:r>
    </w:p>
    <w:p w:rsidR="00F34393" w:rsidRPr="00DB14A8" w:rsidRDefault="00F34393" w:rsidP="00F34393">
      <w:pPr>
        <w:ind w:left="1495" w:right="-27"/>
        <w:rPr>
          <w:sz w:val="26"/>
          <w:szCs w:val="26"/>
        </w:rPr>
      </w:pPr>
    </w:p>
    <w:p w:rsidR="00F34393" w:rsidRPr="00DB14A8" w:rsidRDefault="00F34393" w:rsidP="00F34393">
      <w:pPr>
        <w:ind w:firstLine="709"/>
        <w:jc w:val="both"/>
        <w:rPr>
          <w:sz w:val="26"/>
          <w:szCs w:val="26"/>
        </w:rPr>
      </w:pPr>
      <w:r w:rsidRPr="00DB14A8">
        <w:rPr>
          <w:sz w:val="26"/>
          <w:szCs w:val="26"/>
        </w:rPr>
        <w:t>5.1. Участниками образовательного процесса в казенном учреждении являются учащиеся, педаго</w:t>
      </w:r>
      <w:r w:rsidRPr="00DB14A8">
        <w:rPr>
          <w:sz w:val="26"/>
          <w:szCs w:val="26"/>
        </w:rPr>
        <w:softHyphen/>
        <w:t>гические работники казенного учреждения, родители (законные представители) учащихся.</w:t>
      </w:r>
    </w:p>
    <w:p w:rsidR="00F34393" w:rsidRPr="00DB14A8" w:rsidRDefault="00F34393" w:rsidP="00F34393">
      <w:pPr>
        <w:ind w:firstLine="709"/>
        <w:jc w:val="both"/>
        <w:rPr>
          <w:sz w:val="26"/>
          <w:szCs w:val="26"/>
        </w:rPr>
      </w:pPr>
      <w:r w:rsidRPr="00DB14A8">
        <w:rPr>
          <w:sz w:val="26"/>
          <w:szCs w:val="26"/>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DB14A8" w:rsidRDefault="00F34393" w:rsidP="00F34393">
      <w:pPr>
        <w:ind w:firstLine="709"/>
        <w:jc w:val="both"/>
        <w:rPr>
          <w:sz w:val="26"/>
          <w:szCs w:val="26"/>
        </w:rPr>
      </w:pPr>
      <w:r w:rsidRPr="00DB14A8">
        <w:rPr>
          <w:sz w:val="26"/>
          <w:szCs w:val="26"/>
        </w:rPr>
        <w:t xml:space="preserve">5.3. Учащиеся в Казенном учреждении имеют право </w:t>
      </w:r>
      <w:proofErr w:type="gramStart"/>
      <w:r w:rsidRPr="00DB14A8">
        <w:rPr>
          <w:sz w:val="26"/>
          <w:szCs w:val="26"/>
        </w:rPr>
        <w:t>на</w:t>
      </w:r>
      <w:proofErr w:type="gramEnd"/>
      <w:r w:rsidRPr="00DB14A8">
        <w:rPr>
          <w:sz w:val="26"/>
          <w:szCs w:val="26"/>
        </w:rPr>
        <w:t>:</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получение бесплатного начального общего образования в соответствии с государственными образовательными стандартами;</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ускоренный курс обучения;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бесплатное пользование библиотечно-информационными ресурсами библиотеки казенного учреждения; </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обеспечение питанием в соответствии с утвержденными нормами и методическими рекомендациями по организации питания.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получение дополнительных образовательных услуг, в том числе платных;</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уважение человеческого достоинства, на свободу совести и информации, на свободное выражение собственных взглядов и убеждений;</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w:t>
      </w:r>
      <w:proofErr w:type="gramStart"/>
      <w:r w:rsidRPr="00DB14A8">
        <w:rPr>
          <w:sz w:val="26"/>
          <w:szCs w:val="26"/>
        </w:rPr>
        <w:t>обучающимися</w:t>
      </w:r>
      <w:proofErr w:type="gramEnd"/>
      <w:r w:rsidRPr="00DB14A8">
        <w:rPr>
          <w:sz w:val="26"/>
          <w:szCs w:val="26"/>
        </w:rPr>
        <w:t xml:space="preserve"> аттестации;</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свободное посещение мероприятий, не предусмотренных учебным планом;</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защиту от применения методов физического и психического насилия;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условия обучения, воспитания, гарантирующие охрану и укрепление здоровья;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F34393" w:rsidRPr="00DB14A8" w:rsidRDefault="00F34393" w:rsidP="00F34393">
      <w:pPr>
        <w:ind w:firstLine="709"/>
        <w:jc w:val="both"/>
        <w:rPr>
          <w:sz w:val="26"/>
          <w:szCs w:val="26"/>
        </w:rPr>
      </w:pPr>
      <w:r w:rsidRPr="00DB14A8">
        <w:rPr>
          <w:sz w:val="26"/>
          <w:szCs w:val="26"/>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DB14A8" w:rsidRDefault="00F34393" w:rsidP="00F34393">
      <w:pPr>
        <w:ind w:firstLine="709"/>
        <w:jc w:val="both"/>
        <w:rPr>
          <w:sz w:val="26"/>
          <w:szCs w:val="26"/>
        </w:rPr>
      </w:pPr>
      <w:r w:rsidRPr="00DB14A8">
        <w:rPr>
          <w:sz w:val="26"/>
          <w:szCs w:val="26"/>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DB14A8" w:rsidRDefault="00F34393" w:rsidP="00F34393">
      <w:pPr>
        <w:ind w:firstLine="709"/>
        <w:jc w:val="both"/>
        <w:rPr>
          <w:sz w:val="26"/>
          <w:szCs w:val="26"/>
        </w:rPr>
      </w:pPr>
      <w:r w:rsidRPr="00DB14A8">
        <w:rPr>
          <w:sz w:val="26"/>
          <w:szCs w:val="26"/>
        </w:rPr>
        <w:t>5.6. По инициативе детей в казенном учреждении могут создаваться детские общественные объединения.</w:t>
      </w:r>
    </w:p>
    <w:p w:rsidR="00F34393" w:rsidRPr="00DB14A8" w:rsidRDefault="00F34393" w:rsidP="00F34393">
      <w:pPr>
        <w:ind w:firstLine="709"/>
        <w:jc w:val="both"/>
        <w:rPr>
          <w:sz w:val="26"/>
          <w:szCs w:val="26"/>
        </w:rPr>
      </w:pPr>
      <w:r w:rsidRPr="00DB14A8">
        <w:rPr>
          <w:sz w:val="26"/>
          <w:szCs w:val="26"/>
        </w:rPr>
        <w:t>5.7. Учащиеся обязаны:</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соблюдать Устав казенного учреждения, Правила поведения учащихся;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добросовестно учиться, не пропуская без уважительной причины </w:t>
      </w:r>
      <w:r w:rsidRPr="00DB14A8">
        <w:rPr>
          <w:sz w:val="26"/>
          <w:szCs w:val="26"/>
        </w:rPr>
        <w:lastRenderedPageBreak/>
        <w:t>занятия;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выполнять требования работников казенного учреждения по соблюдению Правил внутреннего распорядка.</w:t>
      </w:r>
    </w:p>
    <w:p w:rsidR="00F34393" w:rsidRPr="00DB14A8" w:rsidRDefault="00F34393" w:rsidP="00F34393">
      <w:pPr>
        <w:ind w:firstLine="709"/>
        <w:jc w:val="both"/>
        <w:rPr>
          <w:sz w:val="26"/>
          <w:szCs w:val="26"/>
        </w:rPr>
      </w:pPr>
      <w:r w:rsidRPr="00DB14A8">
        <w:rPr>
          <w:sz w:val="26"/>
          <w:szCs w:val="26"/>
        </w:rPr>
        <w:t>5.8. Учащимся казенного учреждения запрещается: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приносить, передавать или использовать оружие, спиртные напитки, табачные изделия, токсические и наркотические вещества;</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использовать любые средства и вещества, которые могут привести к взрывам и пожарам;</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нарушать общественный порядок в казенном  учреждении;</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применять физическую силу для выяснения отношений, запугивания и вымогательства;</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производить любые иные действия, влекущие за собой опасные последствия для окружающих и самого обучающегося.</w:t>
      </w:r>
    </w:p>
    <w:p w:rsidR="00F34393" w:rsidRPr="00DB14A8" w:rsidRDefault="00F34393" w:rsidP="00F34393">
      <w:pPr>
        <w:pStyle w:val="ConsPlusNormal"/>
        <w:widowControl/>
        <w:ind w:right="-27" w:firstLine="709"/>
        <w:jc w:val="both"/>
        <w:rPr>
          <w:rFonts w:ascii="Times New Roman" w:hAnsi="Times New Roman" w:cs="Times New Roman"/>
          <w:sz w:val="28"/>
          <w:szCs w:val="28"/>
        </w:rPr>
      </w:pPr>
      <w:r w:rsidRPr="00DB14A8">
        <w:rPr>
          <w:rFonts w:ascii="Times New Roman" w:hAnsi="Times New Roman" w:cs="Times New Roman"/>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w:t>
      </w:r>
      <w:r w:rsidR="00335C9C">
        <w:rPr>
          <w:rFonts w:ascii="Times New Roman" w:hAnsi="Times New Roman" w:cs="Times New Roman"/>
          <w:sz w:val="28"/>
          <w:szCs w:val="28"/>
        </w:rPr>
        <w:t>го возраста одиннадцати лет</w:t>
      </w:r>
      <w:r w:rsidRPr="00DB14A8">
        <w:rPr>
          <w:rFonts w:ascii="Times New Roman" w:hAnsi="Times New Roman" w:cs="Times New Roman"/>
          <w:sz w:val="28"/>
          <w:szCs w:val="28"/>
        </w:rPr>
        <w:t>.</w:t>
      </w:r>
    </w:p>
    <w:p w:rsidR="00F34393" w:rsidRPr="00DB14A8" w:rsidRDefault="00F34393" w:rsidP="00F34393">
      <w:pPr>
        <w:pStyle w:val="ConsPlusNormal"/>
        <w:widowControl/>
        <w:ind w:right="-27" w:firstLine="709"/>
        <w:jc w:val="both"/>
        <w:rPr>
          <w:rFonts w:ascii="Times New Roman" w:hAnsi="Times New Roman" w:cs="Times New Roman"/>
          <w:sz w:val="28"/>
          <w:szCs w:val="28"/>
        </w:rPr>
      </w:pPr>
      <w:r w:rsidRPr="00DB14A8">
        <w:rPr>
          <w:rFonts w:ascii="Times New Roman" w:hAnsi="Times New Roman" w:cs="Times New Roman"/>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DB14A8" w:rsidRDefault="00F34393" w:rsidP="00F34393">
      <w:pPr>
        <w:pStyle w:val="ConsPlusNormal"/>
        <w:widowControl/>
        <w:ind w:right="-27" w:firstLine="709"/>
        <w:jc w:val="both"/>
        <w:rPr>
          <w:rFonts w:ascii="Times New Roman" w:hAnsi="Times New Roman" w:cs="Times New Roman"/>
          <w:sz w:val="28"/>
          <w:szCs w:val="28"/>
        </w:rPr>
      </w:pPr>
      <w:r w:rsidRPr="00DB14A8">
        <w:rPr>
          <w:rFonts w:ascii="Times New Roman" w:hAnsi="Times New Roman" w:cs="Times New Roman"/>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DB14A8" w:rsidRDefault="00F34393" w:rsidP="00F34393">
      <w:pPr>
        <w:pStyle w:val="ConsPlusNormal"/>
        <w:widowControl/>
        <w:ind w:right="-27" w:firstLine="709"/>
        <w:jc w:val="both"/>
        <w:rPr>
          <w:sz w:val="26"/>
          <w:szCs w:val="26"/>
        </w:rPr>
      </w:pPr>
      <w:r w:rsidRPr="00DB14A8">
        <w:rPr>
          <w:rFonts w:ascii="Times New Roman" w:hAnsi="Times New Roman" w:cs="Times New Roman"/>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DB14A8" w:rsidRDefault="00F34393" w:rsidP="00F34393">
      <w:pPr>
        <w:ind w:firstLine="709"/>
        <w:jc w:val="both"/>
        <w:rPr>
          <w:sz w:val="26"/>
          <w:szCs w:val="26"/>
        </w:rPr>
      </w:pPr>
      <w:r w:rsidRPr="00DB14A8">
        <w:rPr>
          <w:sz w:val="26"/>
          <w:szCs w:val="26"/>
        </w:rPr>
        <w:t xml:space="preserve">5.10. Родители (законные представители) несут ответственность </w:t>
      </w:r>
      <w:proofErr w:type="gramStart"/>
      <w:r w:rsidRPr="00DB14A8">
        <w:rPr>
          <w:sz w:val="26"/>
          <w:szCs w:val="26"/>
        </w:rPr>
        <w:t>за</w:t>
      </w:r>
      <w:proofErr w:type="gramEnd"/>
      <w:r w:rsidRPr="00DB14A8">
        <w:rPr>
          <w:sz w:val="26"/>
          <w:szCs w:val="26"/>
        </w:rPr>
        <w:t>:</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воспитание своих детей;</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получение ими общего образования.</w:t>
      </w:r>
    </w:p>
    <w:p w:rsidR="00F34393" w:rsidRPr="00DB14A8" w:rsidRDefault="00F34393" w:rsidP="00F34393">
      <w:pPr>
        <w:ind w:firstLine="709"/>
        <w:jc w:val="both"/>
        <w:rPr>
          <w:sz w:val="26"/>
          <w:szCs w:val="26"/>
        </w:rPr>
      </w:pPr>
      <w:r w:rsidRPr="00DB14A8">
        <w:rPr>
          <w:sz w:val="26"/>
          <w:szCs w:val="26"/>
        </w:rPr>
        <w:t>5.11. Родители (законные представители) имеют право:</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выбирать формы обучения несовершеннолетних детей до получения ими основного общего образования;</w:t>
      </w:r>
    </w:p>
    <w:p w:rsidR="00F34393" w:rsidRPr="00DB14A8" w:rsidRDefault="00F34393" w:rsidP="00F34393">
      <w:pPr>
        <w:ind w:firstLine="709"/>
        <w:jc w:val="both"/>
        <w:rPr>
          <w:sz w:val="26"/>
          <w:szCs w:val="26"/>
        </w:rPr>
      </w:pPr>
      <w:r w:rsidRPr="00DB14A8">
        <w:rPr>
          <w:sz w:val="26"/>
          <w:szCs w:val="26"/>
        </w:rPr>
        <w:t>-         выбирать образовательные учреждения;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защищать законные права и интересы ребенка;</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принимать участие в управлении Казенным учреждением в порядке, определенном настоящим Уставом;</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lastRenderedPageBreak/>
        <w:t>принимать участие в работе педагогического совета при рассмотрении вопроса об успеваемости и поведении их ребенка;</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вносить добровольные пожертвования и целевые взносы для развития казенного учреждения;</w:t>
      </w:r>
    </w:p>
    <w:p w:rsidR="00F34393" w:rsidRPr="00DB14A8" w:rsidRDefault="00F34393" w:rsidP="00F34393">
      <w:pPr>
        <w:ind w:firstLine="709"/>
        <w:jc w:val="both"/>
        <w:rPr>
          <w:sz w:val="26"/>
          <w:szCs w:val="26"/>
        </w:rPr>
      </w:pPr>
      <w:r w:rsidRPr="00DB14A8">
        <w:rPr>
          <w:sz w:val="26"/>
          <w:szCs w:val="26"/>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DB14A8" w:rsidRDefault="00F34393" w:rsidP="00F34393">
      <w:pPr>
        <w:ind w:firstLine="709"/>
        <w:jc w:val="both"/>
        <w:rPr>
          <w:sz w:val="26"/>
          <w:szCs w:val="26"/>
        </w:rPr>
      </w:pPr>
      <w:r w:rsidRPr="00DB14A8">
        <w:rPr>
          <w:sz w:val="26"/>
          <w:szCs w:val="26"/>
        </w:rPr>
        <w:t>5.12. Родители (законные представители) учащихся обязаны:</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выполнять Устав казенного учреждения и Правила внутреннего распорядка в части, касающейся их прав и обязанностей;</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выполнять решения Совета казенного  учреждения;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обесп</w:t>
      </w:r>
      <w:r w:rsidR="00335C9C">
        <w:rPr>
          <w:sz w:val="26"/>
          <w:szCs w:val="26"/>
        </w:rPr>
        <w:t>ечить получение детьми начального</w:t>
      </w:r>
      <w:r w:rsidRPr="00DB14A8">
        <w:rPr>
          <w:sz w:val="26"/>
          <w:szCs w:val="26"/>
        </w:rPr>
        <w:t xml:space="preserve"> общего образования;</w:t>
      </w:r>
    </w:p>
    <w:p w:rsidR="00F34393" w:rsidRPr="00DB14A8" w:rsidRDefault="00F34393" w:rsidP="00F34393">
      <w:pPr>
        <w:ind w:firstLine="709"/>
        <w:jc w:val="both"/>
        <w:rPr>
          <w:sz w:val="26"/>
          <w:szCs w:val="26"/>
        </w:rPr>
      </w:pPr>
      <w:r w:rsidRPr="00DB14A8">
        <w:rPr>
          <w:sz w:val="26"/>
          <w:szCs w:val="26"/>
        </w:rPr>
        <w:t>-   соблюдать этические нормы и правила общения с детьми и работниками казенного учреждения.</w:t>
      </w:r>
    </w:p>
    <w:p w:rsidR="00F34393" w:rsidRPr="00DB14A8" w:rsidRDefault="00F34393" w:rsidP="00F34393">
      <w:pPr>
        <w:ind w:firstLine="709"/>
        <w:jc w:val="both"/>
        <w:rPr>
          <w:sz w:val="26"/>
          <w:szCs w:val="26"/>
        </w:rPr>
      </w:pPr>
      <w:r w:rsidRPr="00DB14A8">
        <w:rPr>
          <w:sz w:val="26"/>
          <w:szCs w:val="26"/>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DB14A8" w:rsidRDefault="00F34393" w:rsidP="00F34393">
      <w:pPr>
        <w:ind w:firstLine="708"/>
        <w:jc w:val="both"/>
        <w:rPr>
          <w:sz w:val="26"/>
          <w:szCs w:val="26"/>
        </w:rPr>
      </w:pPr>
      <w:r w:rsidRPr="00DB14A8">
        <w:rPr>
          <w:sz w:val="26"/>
          <w:szCs w:val="26"/>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DB14A8" w:rsidRDefault="00F34393" w:rsidP="00F34393">
      <w:pPr>
        <w:ind w:firstLine="708"/>
        <w:jc w:val="both"/>
        <w:rPr>
          <w:sz w:val="26"/>
          <w:szCs w:val="26"/>
        </w:rPr>
      </w:pPr>
      <w:r w:rsidRPr="00DB14A8">
        <w:rPr>
          <w:sz w:val="26"/>
          <w:szCs w:val="26"/>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DB14A8" w:rsidRDefault="00F34393" w:rsidP="00F34393">
      <w:pPr>
        <w:ind w:firstLine="709"/>
        <w:jc w:val="both"/>
        <w:rPr>
          <w:sz w:val="26"/>
          <w:szCs w:val="26"/>
        </w:rPr>
      </w:pPr>
      <w:r w:rsidRPr="00DB14A8">
        <w:rPr>
          <w:sz w:val="26"/>
          <w:szCs w:val="26"/>
        </w:rPr>
        <w:t>5.16. Педагогические работники казенного учреждения имеют право:</w:t>
      </w:r>
    </w:p>
    <w:p w:rsidR="00F34393" w:rsidRPr="00DB14A8" w:rsidRDefault="00F34393" w:rsidP="00F34393">
      <w:pPr>
        <w:ind w:firstLine="709"/>
        <w:jc w:val="both"/>
        <w:rPr>
          <w:sz w:val="26"/>
          <w:szCs w:val="26"/>
        </w:rPr>
      </w:pPr>
      <w:r w:rsidRPr="00DB14A8">
        <w:rPr>
          <w:sz w:val="26"/>
          <w:szCs w:val="26"/>
        </w:rPr>
        <w:t>- защищать свою профессиональную честь и достоинство;</w:t>
      </w:r>
    </w:p>
    <w:p w:rsidR="00F34393" w:rsidRPr="00DB14A8" w:rsidRDefault="00F34393" w:rsidP="00F34393">
      <w:pPr>
        <w:ind w:firstLine="709"/>
        <w:jc w:val="both"/>
        <w:rPr>
          <w:sz w:val="26"/>
          <w:szCs w:val="26"/>
        </w:rPr>
      </w:pPr>
      <w:r w:rsidRPr="00DB14A8">
        <w:rPr>
          <w:sz w:val="26"/>
          <w:szCs w:val="26"/>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DB14A8" w:rsidRDefault="00F34393" w:rsidP="00F34393">
      <w:pPr>
        <w:ind w:firstLine="709"/>
        <w:jc w:val="both"/>
        <w:rPr>
          <w:sz w:val="26"/>
          <w:szCs w:val="26"/>
        </w:rPr>
      </w:pPr>
      <w:r w:rsidRPr="00DB14A8">
        <w:rPr>
          <w:sz w:val="26"/>
          <w:szCs w:val="26"/>
        </w:rPr>
        <w:t>- проходить</w:t>
      </w:r>
      <w:r w:rsidR="00335C9C">
        <w:rPr>
          <w:sz w:val="26"/>
          <w:szCs w:val="26"/>
        </w:rPr>
        <w:t xml:space="preserve"> не реже чем один раз в три года</w:t>
      </w:r>
      <w:r w:rsidRPr="00DB14A8">
        <w:rPr>
          <w:sz w:val="26"/>
          <w:szCs w:val="26"/>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DB14A8">
        <w:rPr>
          <w:sz w:val="26"/>
          <w:szCs w:val="26"/>
        </w:rPr>
        <w:softHyphen/>
        <w:t>вышения квалификации;</w:t>
      </w:r>
    </w:p>
    <w:p w:rsidR="00F34393" w:rsidRPr="00DB14A8" w:rsidRDefault="00F34393" w:rsidP="00F34393">
      <w:pPr>
        <w:ind w:firstLine="709"/>
        <w:jc w:val="both"/>
        <w:rPr>
          <w:sz w:val="26"/>
          <w:szCs w:val="26"/>
        </w:rPr>
      </w:pPr>
      <w:r w:rsidRPr="00DB14A8">
        <w:rPr>
          <w:sz w:val="26"/>
          <w:szCs w:val="26"/>
        </w:rPr>
        <w:lastRenderedPageBreak/>
        <w:t xml:space="preserve">- </w:t>
      </w:r>
      <w:proofErr w:type="spellStart"/>
      <w:r w:rsidRPr="00DB14A8">
        <w:rPr>
          <w:sz w:val="26"/>
          <w:szCs w:val="26"/>
        </w:rPr>
        <w:t>аттестовываться</w:t>
      </w:r>
      <w:proofErr w:type="spellEnd"/>
      <w:r w:rsidRPr="00DB14A8">
        <w:rPr>
          <w:sz w:val="26"/>
          <w:szCs w:val="26"/>
        </w:rPr>
        <w:t xml:space="preserve"> на добровольной основе на соответствующую ква</w:t>
      </w:r>
      <w:r w:rsidRPr="00DB14A8">
        <w:rPr>
          <w:sz w:val="26"/>
          <w:szCs w:val="26"/>
        </w:rPr>
        <w:softHyphen/>
        <w:t>лификационную категорию и получать её в случае успешного прохождения аттестации;</w:t>
      </w:r>
    </w:p>
    <w:p w:rsidR="00F34393" w:rsidRPr="00DB14A8" w:rsidRDefault="00F34393" w:rsidP="00F34393">
      <w:pPr>
        <w:ind w:firstLine="709"/>
        <w:jc w:val="both"/>
        <w:rPr>
          <w:sz w:val="26"/>
          <w:szCs w:val="26"/>
        </w:rPr>
      </w:pPr>
      <w:r w:rsidRPr="00DB14A8">
        <w:rPr>
          <w:sz w:val="26"/>
          <w:szCs w:val="26"/>
        </w:rPr>
        <w:t>- участвовать в управлении Казенным учреждением в порядке, определённом настоящим Уставом;</w:t>
      </w:r>
    </w:p>
    <w:p w:rsidR="00F34393" w:rsidRPr="00DB14A8" w:rsidRDefault="00F34393" w:rsidP="00F34393">
      <w:pPr>
        <w:ind w:firstLine="709"/>
        <w:jc w:val="both"/>
        <w:rPr>
          <w:b/>
          <w:bCs/>
          <w:sz w:val="26"/>
          <w:szCs w:val="26"/>
        </w:rPr>
      </w:pPr>
      <w:r w:rsidRPr="00DB14A8">
        <w:rPr>
          <w:sz w:val="26"/>
          <w:szCs w:val="26"/>
        </w:rPr>
        <w:t>- на сокращённую продолжительность рабочего времени, на удлинённый оплачиваемый отпуск;</w:t>
      </w:r>
    </w:p>
    <w:p w:rsidR="00F34393" w:rsidRPr="00DB14A8" w:rsidRDefault="00F34393" w:rsidP="00F34393">
      <w:pPr>
        <w:ind w:firstLine="709"/>
        <w:jc w:val="both"/>
        <w:rPr>
          <w:sz w:val="26"/>
          <w:szCs w:val="26"/>
        </w:rPr>
      </w:pPr>
      <w:r w:rsidRPr="00DB14A8">
        <w:rPr>
          <w:sz w:val="26"/>
          <w:szCs w:val="26"/>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DB14A8" w:rsidRDefault="00F34393" w:rsidP="00F34393">
      <w:pPr>
        <w:ind w:firstLine="709"/>
        <w:jc w:val="both"/>
        <w:rPr>
          <w:sz w:val="26"/>
          <w:szCs w:val="26"/>
        </w:rPr>
      </w:pPr>
      <w:r w:rsidRPr="00DB14A8">
        <w:rPr>
          <w:sz w:val="26"/>
          <w:szCs w:val="26"/>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F34393" w:rsidRPr="00DB14A8" w:rsidRDefault="00F34393" w:rsidP="00F34393">
      <w:pPr>
        <w:ind w:firstLine="709"/>
        <w:jc w:val="both"/>
        <w:rPr>
          <w:sz w:val="26"/>
          <w:szCs w:val="26"/>
        </w:rPr>
      </w:pPr>
      <w:r w:rsidRPr="00DB14A8">
        <w:rPr>
          <w:sz w:val="26"/>
          <w:szCs w:val="26"/>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DB14A8" w:rsidRDefault="00F34393" w:rsidP="00F34393">
      <w:pPr>
        <w:ind w:firstLine="709"/>
        <w:jc w:val="both"/>
        <w:rPr>
          <w:sz w:val="26"/>
          <w:szCs w:val="26"/>
        </w:rPr>
      </w:pPr>
      <w:r w:rsidRPr="00DB14A8">
        <w:rPr>
          <w:sz w:val="26"/>
          <w:szCs w:val="26"/>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DB14A8">
        <w:rPr>
          <w:sz w:val="26"/>
          <w:szCs w:val="26"/>
        </w:rPr>
        <w:softHyphen/>
        <w:t>мам, обеспеченности кадрами, других условий работы в казенном учреждении.</w:t>
      </w:r>
    </w:p>
    <w:p w:rsidR="00F34393" w:rsidRPr="00DB14A8" w:rsidRDefault="00F34393" w:rsidP="00F34393">
      <w:pPr>
        <w:ind w:firstLine="709"/>
        <w:jc w:val="both"/>
        <w:rPr>
          <w:sz w:val="26"/>
          <w:szCs w:val="26"/>
        </w:rPr>
      </w:pPr>
      <w:r w:rsidRPr="00DB14A8">
        <w:rPr>
          <w:sz w:val="26"/>
          <w:szCs w:val="26"/>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DB14A8">
        <w:rPr>
          <w:sz w:val="26"/>
          <w:szCs w:val="26"/>
        </w:rPr>
        <w:softHyphen/>
        <w:t>сия работника.</w:t>
      </w:r>
    </w:p>
    <w:p w:rsidR="00F34393" w:rsidRPr="00DB14A8" w:rsidRDefault="00F34393" w:rsidP="00F34393">
      <w:pPr>
        <w:ind w:firstLine="709"/>
        <w:jc w:val="both"/>
        <w:rPr>
          <w:sz w:val="26"/>
          <w:szCs w:val="26"/>
        </w:rPr>
      </w:pPr>
      <w:r w:rsidRPr="00DB14A8">
        <w:rPr>
          <w:sz w:val="26"/>
          <w:szCs w:val="26"/>
        </w:rPr>
        <w:t>Установленный в начале учебного года объем учебной нагрузки (педагогиче</w:t>
      </w:r>
      <w:r w:rsidRPr="00DB14A8">
        <w:rPr>
          <w:sz w:val="26"/>
          <w:szCs w:val="26"/>
        </w:rPr>
        <w:softHyphen/>
        <w:t>ской работы) не может быть уменьшен в течение учебного года по инициативе админи</w:t>
      </w:r>
      <w:r w:rsidRPr="00DB14A8">
        <w:rPr>
          <w:sz w:val="26"/>
          <w:szCs w:val="26"/>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DB14A8" w:rsidRDefault="00F34393" w:rsidP="00F34393">
      <w:pPr>
        <w:ind w:firstLine="709"/>
        <w:jc w:val="both"/>
        <w:rPr>
          <w:sz w:val="26"/>
          <w:szCs w:val="26"/>
        </w:rPr>
      </w:pPr>
      <w:r w:rsidRPr="00DB14A8">
        <w:rPr>
          <w:sz w:val="26"/>
          <w:szCs w:val="26"/>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DB14A8" w:rsidRDefault="00F34393" w:rsidP="00F34393">
      <w:pPr>
        <w:ind w:firstLine="709"/>
        <w:jc w:val="both"/>
        <w:rPr>
          <w:sz w:val="26"/>
          <w:szCs w:val="26"/>
        </w:rPr>
      </w:pPr>
      <w:r w:rsidRPr="00DB14A8">
        <w:rPr>
          <w:sz w:val="26"/>
          <w:szCs w:val="26"/>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DB14A8" w:rsidRDefault="00F34393" w:rsidP="00F34393">
      <w:pPr>
        <w:ind w:firstLine="709"/>
        <w:jc w:val="both"/>
        <w:rPr>
          <w:sz w:val="26"/>
          <w:szCs w:val="26"/>
        </w:rPr>
      </w:pPr>
      <w:r w:rsidRPr="00DB14A8">
        <w:rPr>
          <w:sz w:val="26"/>
          <w:szCs w:val="26"/>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DB14A8" w:rsidRDefault="00F34393" w:rsidP="00F34393">
      <w:pPr>
        <w:ind w:firstLine="709"/>
        <w:jc w:val="both"/>
        <w:rPr>
          <w:sz w:val="26"/>
          <w:szCs w:val="26"/>
        </w:rPr>
      </w:pPr>
      <w:r w:rsidRPr="00DB14A8">
        <w:rPr>
          <w:sz w:val="26"/>
          <w:szCs w:val="26"/>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DB14A8" w:rsidRDefault="00F34393" w:rsidP="00F34393">
      <w:pPr>
        <w:ind w:firstLine="709"/>
        <w:jc w:val="both"/>
        <w:rPr>
          <w:sz w:val="26"/>
          <w:szCs w:val="26"/>
        </w:rPr>
      </w:pPr>
      <w:r w:rsidRPr="00DB14A8">
        <w:rPr>
          <w:sz w:val="26"/>
          <w:szCs w:val="26"/>
        </w:rPr>
        <w:t>5.18. Педагогические работники Казенного учреждения обязаны:</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выполнять Закон РФ «Об образовании»;</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соответствовать требованиям квалификационных характеристик;  </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lastRenderedPageBreak/>
        <w:t>выполнять Устав Казенного учреждения и Правила внутреннего трудового распорядка работников, должностные обязанности;</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выполнять условия трудового договора;</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проходить периодические бесплатные медицинские обследования, которые проводятся за счет средств Учредителя;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 xml:space="preserve"> соблюдать педагогическую этику;</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получать полную информацию о своих персональных данных и обработке этих данных (в том числе и автоматизированной);</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DB14A8" w:rsidRDefault="00F34393" w:rsidP="00F34393">
      <w:pPr>
        <w:ind w:firstLine="708"/>
        <w:jc w:val="both"/>
        <w:rPr>
          <w:sz w:val="26"/>
          <w:szCs w:val="26"/>
        </w:rPr>
      </w:pPr>
      <w:r w:rsidRPr="00DB14A8">
        <w:rPr>
          <w:sz w:val="26"/>
          <w:szCs w:val="26"/>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 в том числе:</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r w:rsidRPr="00DB14A8">
        <w:rPr>
          <w:sz w:val="26"/>
          <w:szCs w:val="26"/>
        </w:rPr>
        <w:t>повторное в течение года грубое нарушение Устава казенного учреждения;</w:t>
      </w:r>
    </w:p>
    <w:p w:rsidR="00F34393" w:rsidRPr="00DB14A8" w:rsidRDefault="00F34393" w:rsidP="00F34393">
      <w:pPr>
        <w:widowControl w:val="0"/>
        <w:numPr>
          <w:ilvl w:val="0"/>
          <w:numId w:val="4"/>
        </w:numPr>
        <w:autoSpaceDE w:val="0"/>
        <w:autoSpaceDN w:val="0"/>
        <w:adjustRightInd w:val="0"/>
        <w:ind w:left="0" w:firstLine="709"/>
        <w:jc w:val="both"/>
        <w:rPr>
          <w:sz w:val="26"/>
          <w:szCs w:val="26"/>
        </w:rPr>
      </w:pPr>
      <w:proofErr w:type="gramStart"/>
      <w:r w:rsidRPr="00DB14A8">
        <w:rPr>
          <w:sz w:val="26"/>
          <w:szCs w:val="26"/>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F34393" w:rsidRPr="00DB14A8" w:rsidRDefault="00F34393" w:rsidP="00F34393">
      <w:pPr>
        <w:widowControl w:val="0"/>
        <w:numPr>
          <w:ilvl w:val="0"/>
          <w:numId w:val="4"/>
        </w:numPr>
        <w:autoSpaceDE w:val="0"/>
        <w:autoSpaceDN w:val="0"/>
        <w:adjustRightInd w:val="0"/>
        <w:ind w:left="0" w:firstLine="540"/>
        <w:jc w:val="both"/>
        <w:rPr>
          <w:sz w:val="28"/>
          <w:szCs w:val="28"/>
        </w:rPr>
      </w:pPr>
      <w:r w:rsidRPr="00DB14A8">
        <w:rPr>
          <w:sz w:val="26"/>
          <w:szCs w:val="26"/>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i/>
          <w:sz w:val="18"/>
          <w:szCs w:val="18"/>
        </w:rPr>
      </w:pPr>
      <w:r w:rsidRPr="00DB14A8">
        <w:rPr>
          <w:b/>
          <w:sz w:val="28"/>
          <w:szCs w:val="28"/>
        </w:rPr>
        <w:t>6. Имущество казенного учреждения</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r w:rsidRPr="00DB14A8">
        <w:rPr>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F34393" w:rsidRPr="00DB14A8" w:rsidRDefault="00F34393" w:rsidP="00F34393">
      <w:pPr>
        <w:autoSpaceDE w:val="0"/>
        <w:autoSpaceDN w:val="0"/>
        <w:adjustRightInd w:val="0"/>
        <w:ind w:firstLine="540"/>
        <w:jc w:val="both"/>
        <w:rPr>
          <w:sz w:val="28"/>
          <w:szCs w:val="28"/>
        </w:rPr>
      </w:pPr>
      <w:r w:rsidRPr="00DB14A8">
        <w:rPr>
          <w:sz w:val="28"/>
          <w:szCs w:val="28"/>
        </w:rPr>
        <w:t>В состав имущества казенного учреждения не может включаться имущество иной формы собственности.</w:t>
      </w:r>
    </w:p>
    <w:p w:rsidR="00F34393" w:rsidRPr="00DB14A8" w:rsidRDefault="00F34393" w:rsidP="00F34393">
      <w:pPr>
        <w:autoSpaceDE w:val="0"/>
        <w:autoSpaceDN w:val="0"/>
        <w:adjustRightInd w:val="0"/>
        <w:ind w:firstLine="540"/>
        <w:jc w:val="both"/>
        <w:rPr>
          <w:sz w:val="28"/>
          <w:szCs w:val="28"/>
        </w:rPr>
      </w:pPr>
      <w:r w:rsidRPr="00DB14A8">
        <w:rPr>
          <w:sz w:val="28"/>
          <w:szCs w:val="28"/>
        </w:rPr>
        <w:t>6.2.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6.3.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w:t>
      </w:r>
      <w:r w:rsidRPr="00DB14A8">
        <w:rPr>
          <w:sz w:val="28"/>
          <w:szCs w:val="28"/>
        </w:rPr>
        <w:lastRenderedPageBreak/>
        <w:t>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6.4. </w:t>
      </w:r>
      <w:proofErr w:type="gramStart"/>
      <w:r w:rsidRPr="00DB14A8">
        <w:rPr>
          <w:sz w:val="28"/>
          <w:szCs w:val="28"/>
        </w:rPr>
        <w:t>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w:t>
      </w:r>
      <w:proofErr w:type="gramEnd"/>
      <w:r w:rsidRPr="00DB14A8">
        <w:rPr>
          <w:sz w:val="28"/>
          <w:szCs w:val="28"/>
        </w:rPr>
        <w:t xml:space="preserve">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DB14A8" w:rsidRDefault="00F34393" w:rsidP="00F34393">
      <w:pPr>
        <w:autoSpaceDE w:val="0"/>
        <w:autoSpaceDN w:val="0"/>
        <w:adjustRightInd w:val="0"/>
        <w:ind w:firstLine="540"/>
        <w:jc w:val="both"/>
        <w:rPr>
          <w:sz w:val="28"/>
          <w:szCs w:val="28"/>
        </w:rPr>
      </w:pPr>
      <w:r w:rsidRPr="00DB14A8">
        <w:rPr>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6.6. </w:t>
      </w:r>
      <w:proofErr w:type="gramStart"/>
      <w:r w:rsidRPr="00DB14A8">
        <w:rPr>
          <w:sz w:val="28"/>
          <w:szCs w:val="28"/>
        </w:rPr>
        <w:t>Источниками формирования имущества Казенного учреждения в денежной и иных формах являются:</w:t>
      </w:r>
      <w:proofErr w:type="gramEnd"/>
    </w:p>
    <w:p w:rsidR="00F34393" w:rsidRPr="00DB14A8" w:rsidRDefault="00F34393" w:rsidP="00F34393">
      <w:pPr>
        <w:autoSpaceDE w:val="0"/>
        <w:autoSpaceDN w:val="0"/>
        <w:adjustRightInd w:val="0"/>
        <w:ind w:firstLine="540"/>
        <w:jc w:val="both"/>
        <w:rPr>
          <w:sz w:val="28"/>
          <w:szCs w:val="28"/>
        </w:rPr>
      </w:pPr>
      <w:r w:rsidRPr="00DB14A8">
        <w:rPr>
          <w:sz w:val="28"/>
          <w:szCs w:val="28"/>
        </w:rPr>
        <w:t>денежные средства, выделенные казенному учреждению по смете доходов и расходов;</w:t>
      </w:r>
    </w:p>
    <w:p w:rsidR="00F34393" w:rsidRPr="00DB14A8" w:rsidRDefault="00F34393" w:rsidP="00F34393">
      <w:pPr>
        <w:autoSpaceDE w:val="0"/>
        <w:autoSpaceDN w:val="0"/>
        <w:adjustRightInd w:val="0"/>
        <w:ind w:firstLine="540"/>
        <w:jc w:val="both"/>
        <w:rPr>
          <w:sz w:val="28"/>
          <w:szCs w:val="28"/>
        </w:rPr>
      </w:pPr>
      <w:r w:rsidRPr="00DB14A8">
        <w:rPr>
          <w:sz w:val="28"/>
          <w:szCs w:val="28"/>
        </w:rPr>
        <w:t>выручка от реализации товаров, работ, услуг;</w:t>
      </w:r>
    </w:p>
    <w:p w:rsidR="00F34393" w:rsidRPr="00DB14A8" w:rsidRDefault="00F34393" w:rsidP="00F34393">
      <w:pPr>
        <w:autoSpaceDE w:val="0"/>
        <w:autoSpaceDN w:val="0"/>
        <w:adjustRightInd w:val="0"/>
        <w:ind w:firstLine="540"/>
        <w:jc w:val="both"/>
        <w:rPr>
          <w:sz w:val="28"/>
          <w:szCs w:val="28"/>
        </w:rPr>
      </w:pPr>
      <w:r w:rsidRPr="00DB14A8">
        <w:rPr>
          <w:sz w:val="28"/>
          <w:szCs w:val="28"/>
        </w:rPr>
        <w:t>доходы от предпринимательской и иной деятельности в соответствии с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добровольные имущественные взносы и пожертвования;</w:t>
      </w:r>
    </w:p>
    <w:p w:rsidR="00F34393" w:rsidRPr="00DB14A8" w:rsidRDefault="00F34393" w:rsidP="00F34393">
      <w:pPr>
        <w:autoSpaceDE w:val="0"/>
        <w:autoSpaceDN w:val="0"/>
        <w:adjustRightInd w:val="0"/>
        <w:ind w:firstLine="540"/>
        <w:jc w:val="both"/>
        <w:rPr>
          <w:sz w:val="28"/>
          <w:szCs w:val="28"/>
        </w:rPr>
      </w:pPr>
      <w:proofErr w:type="gramStart"/>
      <w:r w:rsidRPr="00DB14A8">
        <w:rPr>
          <w:sz w:val="28"/>
          <w:szCs w:val="28"/>
        </w:rPr>
        <w:t>другие</w:t>
      </w:r>
      <w:proofErr w:type="gramEnd"/>
      <w:r w:rsidRPr="00DB14A8">
        <w:rPr>
          <w:sz w:val="28"/>
          <w:szCs w:val="28"/>
        </w:rPr>
        <w:t xml:space="preserve"> не запрещенные действующим законодательством поступления.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6.7. Имущество Казенного учреждения составляют:</w:t>
      </w:r>
    </w:p>
    <w:p w:rsidR="00F34393" w:rsidRPr="00DB14A8" w:rsidRDefault="00F34393" w:rsidP="00F34393">
      <w:pPr>
        <w:autoSpaceDE w:val="0"/>
        <w:autoSpaceDN w:val="0"/>
        <w:adjustRightInd w:val="0"/>
        <w:ind w:firstLine="540"/>
        <w:jc w:val="both"/>
        <w:rPr>
          <w:sz w:val="28"/>
          <w:szCs w:val="28"/>
        </w:rPr>
      </w:pPr>
      <w:r w:rsidRPr="00DB14A8">
        <w:rPr>
          <w:sz w:val="28"/>
          <w:szCs w:val="28"/>
        </w:rPr>
        <w:t>имущество, закрепленное за Казенным учреждением Уполномоченным органом;</w:t>
      </w:r>
    </w:p>
    <w:p w:rsidR="00F34393" w:rsidRPr="00DB14A8" w:rsidRDefault="00F34393" w:rsidP="00F34393">
      <w:pPr>
        <w:autoSpaceDE w:val="0"/>
        <w:autoSpaceDN w:val="0"/>
        <w:adjustRightInd w:val="0"/>
        <w:ind w:firstLine="540"/>
        <w:jc w:val="both"/>
        <w:rPr>
          <w:sz w:val="28"/>
          <w:szCs w:val="28"/>
        </w:rPr>
      </w:pPr>
      <w:r w:rsidRPr="00DB14A8">
        <w:rPr>
          <w:sz w:val="28"/>
          <w:szCs w:val="28"/>
        </w:rPr>
        <w:t>имущество, приобретенное за счет средств, выделенных по смете;</w:t>
      </w:r>
    </w:p>
    <w:p w:rsidR="00F34393" w:rsidRPr="00DB14A8" w:rsidRDefault="00F34393" w:rsidP="00F34393">
      <w:pPr>
        <w:autoSpaceDE w:val="0"/>
        <w:autoSpaceDN w:val="0"/>
        <w:adjustRightInd w:val="0"/>
        <w:ind w:firstLine="540"/>
        <w:jc w:val="both"/>
        <w:rPr>
          <w:sz w:val="28"/>
          <w:szCs w:val="28"/>
        </w:rPr>
      </w:pPr>
      <w:r w:rsidRPr="00DB14A8">
        <w:rPr>
          <w:sz w:val="28"/>
          <w:szCs w:val="28"/>
        </w:rPr>
        <w:t>имущество, приобретенное за счет доходов от предпринимательской и иной деятельности в соответствии с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имущество, поступившее казенному учреждению по иным основаниям, не запрещенным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6.9.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6.10. Учреждение не имеет права получать кредиты у кредитных организаций и других физических и юридических лиц, кроме случаев, </w:t>
      </w:r>
      <w:r w:rsidRPr="00DB14A8">
        <w:rPr>
          <w:sz w:val="28"/>
          <w:szCs w:val="28"/>
        </w:rPr>
        <w:lastRenderedPageBreak/>
        <w:t>предусмотренных нормативными правовыми актами Российской Федерации и по согласованию с Учредителем и Уполномоченным органом.</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t>7. Распоряжение имуществом и средствами Казенного учреждения</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7.1. </w:t>
      </w:r>
      <w:proofErr w:type="gramStart"/>
      <w:r w:rsidRPr="00DB14A8">
        <w:rPr>
          <w:sz w:val="28"/>
          <w:szCs w:val="28"/>
        </w:rPr>
        <w:t>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roofErr w:type="gramEnd"/>
    </w:p>
    <w:p w:rsidR="00F34393" w:rsidRPr="00DB14A8" w:rsidRDefault="00F34393" w:rsidP="00F34393">
      <w:pPr>
        <w:autoSpaceDE w:val="0"/>
        <w:autoSpaceDN w:val="0"/>
        <w:adjustRightInd w:val="0"/>
        <w:ind w:firstLine="540"/>
        <w:jc w:val="both"/>
        <w:rPr>
          <w:sz w:val="28"/>
          <w:szCs w:val="28"/>
        </w:rPr>
      </w:pPr>
      <w:r w:rsidRPr="00DB14A8">
        <w:rPr>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DB14A8" w:rsidRDefault="00F34393" w:rsidP="00F34393">
      <w:pPr>
        <w:autoSpaceDE w:val="0"/>
        <w:autoSpaceDN w:val="0"/>
        <w:adjustRightInd w:val="0"/>
        <w:ind w:firstLine="540"/>
        <w:jc w:val="both"/>
        <w:rPr>
          <w:sz w:val="28"/>
          <w:szCs w:val="28"/>
        </w:rPr>
      </w:pPr>
      <w:r w:rsidRPr="00DB14A8">
        <w:rPr>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DB14A8" w:rsidRDefault="00F34393" w:rsidP="00F34393">
      <w:pPr>
        <w:autoSpaceDE w:val="0"/>
        <w:autoSpaceDN w:val="0"/>
        <w:adjustRightInd w:val="0"/>
        <w:ind w:firstLine="540"/>
        <w:jc w:val="both"/>
        <w:rPr>
          <w:sz w:val="28"/>
          <w:szCs w:val="28"/>
        </w:rPr>
      </w:pPr>
      <w:r w:rsidRPr="00DB14A8">
        <w:rPr>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DB14A8" w:rsidRDefault="00F34393" w:rsidP="00F34393">
      <w:pPr>
        <w:autoSpaceDE w:val="0"/>
        <w:autoSpaceDN w:val="0"/>
        <w:adjustRightInd w:val="0"/>
        <w:ind w:firstLine="540"/>
        <w:jc w:val="both"/>
        <w:rPr>
          <w:sz w:val="28"/>
          <w:szCs w:val="28"/>
        </w:rPr>
      </w:pPr>
      <w:r w:rsidRPr="00DB14A8">
        <w:rPr>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DB14A8" w:rsidRDefault="00F34393" w:rsidP="00F34393">
      <w:pPr>
        <w:autoSpaceDE w:val="0"/>
        <w:autoSpaceDN w:val="0"/>
        <w:adjustRightInd w:val="0"/>
        <w:ind w:firstLine="540"/>
        <w:jc w:val="both"/>
        <w:rPr>
          <w:sz w:val="28"/>
          <w:szCs w:val="28"/>
        </w:rPr>
      </w:pPr>
      <w:r w:rsidRPr="00DB14A8">
        <w:rPr>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t>8. Организация деятельности Казенного учреждения</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8.1. Отношения Казенного учреждения с органами, указанными в </w:t>
      </w:r>
      <w:proofErr w:type="spellStart"/>
      <w:r w:rsidRPr="00DB14A8">
        <w:rPr>
          <w:sz w:val="28"/>
          <w:szCs w:val="28"/>
        </w:rPr>
        <w:t>пп</w:t>
      </w:r>
      <w:proofErr w:type="spellEnd"/>
      <w:r w:rsidRPr="00DB14A8">
        <w:rPr>
          <w:sz w:val="28"/>
          <w:szCs w:val="28"/>
        </w:rPr>
        <w:t>. 1.3, 1.4 настоящего Устава, регулируются действующим законодательством и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DB14A8" w:rsidRDefault="00F34393" w:rsidP="00F34393">
      <w:pPr>
        <w:autoSpaceDE w:val="0"/>
        <w:autoSpaceDN w:val="0"/>
        <w:adjustRightInd w:val="0"/>
        <w:ind w:firstLine="540"/>
        <w:jc w:val="both"/>
        <w:rPr>
          <w:sz w:val="28"/>
          <w:szCs w:val="28"/>
        </w:rPr>
      </w:pPr>
      <w:r w:rsidRPr="00DB14A8">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DB14A8" w:rsidRDefault="00F34393" w:rsidP="00F34393">
      <w:pPr>
        <w:autoSpaceDE w:val="0"/>
        <w:autoSpaceDN w:val="0"/>
        <w:adjustRightInd w:val="0"/>
        <w:ind w:firstLine="540"/>
        <w:jc w:val="both"/>
        <w:rPr>
          <w:sz w:val="28"/>
          <w:szCs w:val="28"/>
        </w:rPr>
      </w:pPr>
      <w:r w:rsidRPr="00DB14A8">
        <w:rPr>
          <w:sz w:val="28"/>
          <w:szCs w:val="28"/>
        </w:rPr>
        <w:t>8.3. Казенное учреждение имеет право:</w:t>
      </w:r>
    </w:p>
    <w:p w:rsidR="00F34393" w:rsidRPr="00DB14A8" w:rsidRDefault="00F34393" w:rsidP="00F34393">
      <w:pPr>
        <w:autoSpaceDE w:val="0"/>
        <w:autoSpaceDN w:val="0"/>
        <w:adjustRightInd w:val="0"/>
        <w:ind w:firstLine="540"/>
        <w:jc w:val="both"/>
        <w:rPr>
          <w:sz w:val="28"/>
          <w:szCs w:val="28"/>
        </w:rPr>
      </w:pPr>
      <w:r w:rsidRPr="00DB14A8">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8.4. Казенное учреждение обязано:</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осуществлять деятельность в соответствии с действующим законодательством и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осуществлять социальное, медицинское и иные виды обязательного страхования работников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обеспечивать своевременно и в полном объеме выплату работникам Казенного учреждения заработной платы и иные выплаты;</w:t>
      </w:r>
    </w:p>
    <w:p w:rsidR="00F34393" w:rsidRPr="00DB14A8" w:rsidRDefault="00F34393" w:rsidP="00F34393">
      <w:pPr>
        <w:autoSpaceDE w:val="0"/>
        <w:autoSpaceDN w:val="0"/>
        <w:adjustRightInd w:val="0"/>
        <w:ind w:firstLine="540"/>
        <w:jc w:val="both"/>
        <w:rPr>
          <w:sz w:val="28"/>
          <w:szCs w:val="28"/>
        </w:rPr>
      </w:pPr>
      <w:r w:rsidRPr="00DB14A8">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своевременно уплачивать налоги и сборы в порядке и размерах, определяемых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DB14A8" w:rsidRDefault="00F34393" w:rsidP="00F34393">
      <w:pPr>
        <w:autoSpaceDE w:val="0"/>
        <w:autoSpaceDN w:val="0"/>
        <w:adjustRightInd w:val="0"/>
        <w:ind w:firstLine="540"/>
        <w:jc w:val="both"/>
        <w:rPr>
          <w:sz w:val="28"/>
          <w:szCs w:val="28"/>
        </w:rPr>
      </w:pPr>
      <w:r w:rsidRPr="00DB14A8">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DB14A8" w:rsidRDefault="00F34393" w:rsidP="00F34393">
      <w:pPr>
        <w:autoSpaceDE w:val="0"/>
        <w:autoSpaceDN w:val="0"/>
        <w:adjustRightInd w:val="0"/>
        <w:ind w:firstLine="540"/>
        <w:jc w:val="both"/>
        <w:rPr>
          <w:sz w:val="28"/>
          <w:szCs w:val="28"/>
        </w:rPr>
      </w:pPr>
      <w:r w:rsidRPr="00DB14A8">
        <w:rPr>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DB14A8" w:rsidRDefault="00F34393" w:rsidP="00F34393">
      <w:pPr>
        <w:widowControl w:val="0"/>
        <w:numPr>
          <w:ilvl w:val="1"/>
          <w:numId w:val="6"/>
        </w:numPr>
        <w:autoSpaceDE w:val="0"/>
        <w:autoSpaceDN w:val="0"/>
        <w:adjustRightInd w:val="0"/>
        <w:jc w:val="both"/>
        <w:rPr>
          <w:sz w:val="28"/>
          <w:szCs w:val="28"/>
        </w:rPr>
      </w:pPr>
      <w:r w:rsidRPr="00DB14A8">
        <w:rPr>
          <w:sz w:val="28"/>
          <w:szCs w:val="28"/>
        </w:rPr>
        <w:t xml:space="preserve">К компетенции Казенного учреждения относятся: </w:t>
      </w:r>
    </w:p>
    <w:p w:rsidR="00F34393" w:rsidRPr="00DB14A8" w:rsidRDefault="00F34393" w:rsidP="00F34393">
      <w:pPr>
        <w:ind w:firstLine="709"/>
        <w:jc w:val="both"/>
        <w:rPr>
          <w:sz w:val="28"/>
          <w:szCs w:val="28"/>
        </w:rPr>
      </w:pPr>
      <w:r w:rsidRPr="00DB14A8">
        <w:rPr>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DB14A8" w:rsidRDefault="00F34393" w:rsidP="00F34393">
      <w:pPr>
        <w:ind w:firstLine="709"/>
        <w:jc w:val="both"/>
        <w:outlineLvl w:val="1"/>
        <w:rPr>
          <w:sz w:val="28"/>
          <w:szCs w:val="28"/>
        </w:rPr>
      </w:pPr>
      <w:r w:rsidRPr="00DB14A8">
        <w:rPr>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DB14A8" w:rsidRDefault="00F34393" w:rsidP="00F34393">
      <w:pPr>
        <w:ind w:firstLine="709"/>
        <w:jc w:val="both"/>
        <w:outlineLvl w:val="1"/>
        <w:rPr>
          <w:sz w:val="28"/>
          <w:szCs w:val="28"/>
        </w:rPr>
      </w:pPr>
      <w:r w:rsidRPr="00DB14A8">
        <w:rPr>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DB14A8">
        <w:rPr>
          <w:sz w:val="28"/>
          <w:szCs w:val="28"/>
        </w:rPr>
        <w:t>самообследования</w:t>
      </w:r>
      <w:proofErr w:type="spellEnd"/>
      <w:r w:rsidRPr="00DB14A8">
        <w:rPr>
          <w:sz w:val="28"/>
          <w:szCs w:val="28"/>
        </w:rPr>
        <w:t>);</w:t>
      </w:r>
    </w:p>
    <w:p w:rsidR="00F34393" w:rsidRPr="00DB14A8" w:rsidRDefault="00F34393" w:rsidP="00F34393">
      <w:pPr>
        <w:ind w:firstLine="709"/>
        <w:jc w:val="both"/>
        <w:outlineLvl w:val="1"/>
        <w:rPr>
          <w:sz w:val="28"/>
          <w:szCs w:val="28"/>
        </w:rPr>
      </w:pPr>
      <w:r w:rsidRPr="00DB14A8">
        <w:rPr>
          <w:sz w:val="28"/>
          <w:szCs w:val="28"/>
        </w:rPr>
        <w:t xml:space="preserve">    -  подбор, прием на работу и расстановка кадров, ответственность за уровень их квалификации;</w:t>
      </w:r>
    </w:p>
    <w:p w:rsidR="00F34393" w:rsidRPr="00DB14A8" w:rsidRDefault="00F34393" w:rsidP="00F34393">
      <w:pPr>
        <w:ind w:firstLine="709"/>
        <w:jc w:val="both"/>
        <w:outlineLvl w:val="1"/>
        <w:rPr>
          <w:sz w:val="28"/>
          <w:szCs w:val="28"/>
        </w:rPr>
      </w:pPr>
      <w:r w:rsidRPr="00DB14A8">
        <w:rPr>
          <w:sz w:val="28"/>
          <w:szCs w:val="28"/>
        </w:rPr>
        <w:t xml:space="preserve">    - использование и совершенствование методик образовательного процесса и образовательных технологий.</w:t>
      </w:r>
    </w:p>
    <w:p w:rsidR="00F34393" w:rsidRPr="00DB14A8" w:rsidRDefault="00F34393" w:rsidP="00F34393">
      <w:pPr>
        <w:ind w:firstLine="709"/>
        <w:jc w:val="both"/>
        <w:outlineLvl w:val="1"/>
        <w:rPr>
          <w:sz w:val="28"/>
          <w:szCs w:val="28"/>
        </w:rPr>
      </w:pPr>
      <w:r w:rsidRPr="00DB14A8">
        <w:rPr>
          <w:sz w:val="28"/>
          <w:szCs w:val="28"/>
        </w:rPr>
        <w:t xml:space="preserve">    -  разработка и утверждение образовательных программ и учебных планов;</w:t>
      </w:r>
    </w:p>
    <w:p w:rsidR="00F34393" w:rsidRPr="00DB14A8" w:rsidRDefault="00F34393" w:rsidP="00F34393">
      <w:pPr>
        <w:ind w:firstLine="709"/>
        <w:jc w:val="both"/>
        <w:outlineLvl w:val="1"/>
        <w:rPr>
          <w:sz w:val="28"/>
          <w:szCs w:val="28"/>
        </w:rPr>
      </w:pPr>
      <w:r w:rsidRPr="00DB14A8">
        <w:rPr>
          <w:sz w:val="28"/>
          <w:szCs w:val="28"/>
        </w:rPr>
        <w:t xml:space="preserve">     - разработка и утверждение рабочих программ учебных курсов, предметов, дисциплин (модулей);</w:t>
      </w:r>
    </w:p>
    <w:p w:rsidR="00F34393" w:rsidRPr="00DB14A8" w:rsidRDefault="00F34393" w:rsidP="00F34393">
      <w:pPr>
        <w:ind w:firstLine="709"/>
        <w:jc w:val="both"/>
        <w:outlineLvl w:val="1"/>
        <w:rPr>
          <w:sz w:val="28"/>
          <w:szCs w:val="28"/>
        </w:rPr>
      </w:pPr>
      <w:r w:rsidRPr="00DB14A8">
        <w:rPr>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DB14A8" w:rsidRDefault="00F34393" w:rsidP="00F34393">
      <w:pPr>
        <w:ind w:firstLine="709"/>
        <w:jc w:val="both"/>
        <w:outlineLvl w:val="1"/>
        <w:rPr>
          <w:sz w:val="28"/>
          <w:szCs w:val="28"/>
        </w:rPr>
      </w:pPr>
      <w:r w:rsidRPr="00DB14A8">
        <w:rPr>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DB14A8" w:rsidRDefault="00F34393" w:rsidP="00F34393">
      <w:pPr>
        <w:ind w:firstLine="709"/>
        <w:jc w:val="both"/>
        <w:outlineLvl w:val="1"/>
        <w:rPr>
          <w:sz w:val="28"/>
          <w:szCs w:val="28"/>
        </w:rPr>
      </w:pPr>
      <w:r w:rsidRPr="00DB14A8">
        <w:rPr>
          <w:sz w:val="28"/>
          <w:szCs w:val="28"/>
        </w:rPr>
        <w:lastRenderedPageBreak/>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DB14A8" w:rsidRDefault="00F34393" w:rsidP="00F34393">
      <w:pPr>
        <w:ind w:firstLine="709"/>
        <w:jc w:val="both"/>
        <w:outlineLvl w:val="1"/>
        <w:rPr>
          <w:sz w:val="28"/>
          <w:szCs w:val="28"/>
        </w:rPr>
      </w:pPr>
      <w:r w:rsidRPr="00DB14A8">
        <w:rPr>
          <w:sz w:val="28"/>
          <w:szCs w:val="28"/>
        </w:rPr>
        <w:t>-  разработка и принятие устава коллективом Казенного учреждения для внесения его на утверждение учредителю;</w:t>
      </w:r>
    </w:p>
    <w:p w:rsidR="00F34393" w:rsidRPr="00DB14A8" w:rsidRDefault="00F34393" w:rsidP="00F34393">
      <w:pPr>
        <w:ind w:firstLine="709"/>
        <w:jc w:val="both"/>
        <w:outlineLvl w:val="1"/>
        <w:rPr>
          <w:sz w:val="28"/>
          <w:szCs w:val="28"/>
        </w:rPr>
      </w:pPr>
      <w:r w:rsidRPr="00DB14A8">
        <w:rPr>
          <w:sz w:val="28"/>
          <w:szCs w:val="28"/>
        </w:rPr>
        <w:t>-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DB14A8" w:rsidRDefault="00F34393" w:rsidP="00F34393">
      <w:pPr>
        <w:ind w:firstLine="709"/>
        <w:jc w:val="both"/>
        <w:outlineLvl w:val="1"/>
        <w:rPr>
          <w:sz w:val="28"/>
          <w:szCs w:val="28"/>
        </w:rPr>
      </w:pPr>
      <w:r w:rsidRPr="00DB14A8">
        <w:rPr>
          <w:sz w:val="28"/>
          <w:szCs w:val="28"/>
        </w:rPr>
        <w:t xml:space="preserve">  -  разработка и принятие правил внутреннего распорядка Казенного учреждения, иных локальных актов;</w:t>
      </w:r>
    </w:p>
    <w:p w:rsidR="00F34393" w:rsidRPr="00DB14A8" w:rsidRDefault="00F34393" w:rsidP="00F34393">
      <w:pPr>
        <w:ind w:firstLine="709"/>
        <w:jc w:val="both"/>
        <w:outlineLvl w:val="1"/>
        <w:rPr>
          <w:sz w:val="28"/>
          <w:szCs w:val="28"/>
        </w:rPr>
      </w:pPr>
    </w:p>
    <w:p w:rsidR="00F34393" w:rsidRPr="00DB14A8" w:rsidRDefault="00F34393" w:rsidP="00F34393">
      <w:pPr>
        <w:ind w:firstLine="709"/>
        <w:jc w:val="both"/>
        <w:outlineLvl w:val="1"/>
        <w:rPr>
          <w:sz w:val="28"/>
          <w:szCs w:val="28"/>
        </w:rPr>
      </w:pPr>
    </w:p>
    <w:p w:rsidR="00F34393" w:rsidRPr="00DB14A8" w:rsidRDefault="00F34393" w:rsidP="00F34393">
      <w:pPr>
        <w:ind w:firstLine="709"/>
        <w:jc w:val="both"/>
        <w:outlineLvl w:val="1"/>
        <w:rPr>
          <w:sz w:val="28"/>
          <w:szCs w:val="28"/>
        </w:rPr>
      </w:pPr>
      <w:r w:rsidRPr="00DB14A8">
        <w:rPr>
          <w:sz w:val="28"/>
          <w:szCs w:val="28"/>
        </w:rPr>
        <w:t>- самостоятельное формирование контингента обучающихся, учащихся в пределах оговоренной лицензией квоты, если иное не предусмотрено Типовым положением об общеобразовательной школе-интернате и Законом РФ «Об образовании»;</w:t>
      </w:r>
    </w:p>
    <w:p w:rsidR="00F34393" w:rsidRPr="00DB14A8" w:rsidRDefault="00F34393" w:rsidP="00F34393">
      <w:pPr>
        <w:ind w:firstLine="709"/>
        <w:jc w:val="both"/>
        <w:outlineLvl w:val="1"/>
        <w:rPr>
          <w:sz w:val="28"/>
          <w:szCs w:val="28"/>
        </w:rPr>
      </w:pPr>
      <w:r w:rsidRPr="00DB14A8">
        <w:rPr>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DB14A8" w:rsidRDefault="00F34393" w:rsidP="00F34393">
      <w:pPr>
        <w:ind w:firstLine="709"/>
        <w:jc w:val="both"/>
        <w:outlineLvl w:val="1"/>
        <w:rPr>
          <w:sz w:val="28"/>
          <w:szCs w:val="28"/>
        </w:rPr>
      </w:pPr>
      <w:r w:rsidRPr="00DB14A8">
        <w:rPr>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p>
    <w:p w:rsidR="00F34393" w:rsidRPr="00DB14A8" w:rsidRDefault="00F34393" w:rsidP="00F34393">
      <w:pPr>
        <w:ind w:firstLine="709"/>
        <w:jc w:val="both"/>
        <w:outlineLvl w:val="1"/>
        <w:rPr>
          <w:sz w:val="28"/>
          <w:szCs w:val="28"/>
        </w:rPr>
      </w:pPr>
      <w:r w:rsidRPr="00DB14A8">
        <w:rPr>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DB14A8" w:rsidRDefault="00F34393" w:rsidP="00F34393">
      <w:pPr>
        <w:ind w:firstLine="709"/>
        <w:jc w:val="both"/>
        <w:outlineLvl w:val="1"/>
        <w:rPr>
          <w:sz w:val="28"/>
          <w:szCs w:val="28"/>
        </w:rPr>
      </w:pPr>
      <w:r w:rsidRPr="00DB14A8">
        <w:rPr>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DB14A8" w:rsidRDefault="00F34393" w:rsidP="00F34393">
      <w:pPr>
        <w:ind w:firstLine="709"/>
        <w:jc w:val="both"/>
        <w:outlineLvl w:val="1"/>
        <w:rPr>
          <w:sz w:val="28"/>
          <w:szCs w:val="28"/>
        </w:rPr>
      </w:pPr>
      <w:r w:rsidRPr="00DB14A8">
        <w:rPr>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DB14A8" w:rsidRDefault="00F34393" w:rsidP="00F34393">
      <w:pPr>
        <w:ind w:firstLine="709"/>
        <w:jc w:val="both"/>
        <w:outlineLvl w:val="1"/>
        <w:rPr>
          <w:sz w:val="28"/>
          <w:szCs w:val="28"/>
        </w:rPr>
      </w:pPr>
      <w:r w:rsidRPr="00DB14A8">
        <w:rPr>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DB14A8" w:rsidRDefault="00F34393" w:rsidP="00F34393">
      <w:pPr>
        <w:ind w:firstLine="709"/>
        <w:jc w:val="both"/>
        <w:outlineLvl w:val="1"/>
        <w:rPr>
          <w:sz w:val="28"/>
          <w:szCs w:val="28"/>
        </w:rPr>
      </w:pPr>
      <w:r w:rsidRPr="00DB14A8">
        <w:rPr>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DB14A8" w:rsidRDefault="00F34393" w:rsidP="00F34393">
      <w:pPr>
        <w:ind w:firstLine="709"/>
        <w:jc w:val="both"/>
        <w:outlineLvl w:val="1"/>
        <w:rPr>
          <w:sz w:val="28"/>
          <w:szCs w:val="28"/>
        </w:rPr>
      </w:pPr>
      <w:r w:rsidRPr="00DB14A8">
        <w:rPr>
          <w:sz w:val="28"/>
          <w:szCs w:val="28"/>
        </w:rPr>
        <w:t xml:space="preserve">-  обеспечение </w:t>
      </w:r>
      <w:proofErr w:type="gramStart"/>
      <w:r w:rsidRPr="00DB14A8">
        <w:rPr>
          <w:sz w:val="28"/>
          <w:szCs w:val="28"/>
        </w:rPr>
        <w:t>функционирования системы внутреннего мониторинга качества образования</w:t>
      </w:r>
      <w:proofErr w:type="gramEnd"/>
      <w:r w:rsidRPr="00DB14A8">
        <w:rPr>
          <w:sz w:val="28"/>
          <w:szCs w:val="28"/>
        </w:rPr>
        <w:t xml:space="preserve"> в казенном учреждении;</w:t>
      </w:r>
    </w:p>
    <w:p w:rsidR="00F34393" w:rsidRPr="00DB14A8" w:rsidRDefault="00F34393" w:rsidP="00F34393">
      <w:pPr>
        <w:ind w:firstLine="709"/>
        <w:jc w:val="both"/>
        <w:outlineLvl w:val="1"/>
        <w:rPr>
          <w:sz w:val="28"/>
          <w:szCs w:val="28"/>
        </w:rPr>
      </w:pPr>
      <w:r w:rsidRPr="00DB14A8">
        <w:rPr>
          <w:sz w:val="28"/>
          <w:szCs w:val="28"/>
        </w:rPr>
        <w:t>- обеспечение создания и ведения официального сайта образовательного учреждения в сети Интернет.</w:t>
      </w:r>
    </w:p>
    <w:p w:rsidR="00F34393" w:rsidRPr="00DB14A8" w:rsidRDefault="00F34393" w:rsidP="00F34393">
      <w:pPr>
        <w:pStyle w:val="ConsPlusNonformat"/>
        <w:widowControl/>
        <w:jc w:val="center"/>
        <w:rPr>
          <w:rFonts w:ascii="Times New Roman" w:hAnsi="Times New Roman" w:cs="Times New Roman"/>
          <w:sz w:val="24"/>
          <w:szCs w:val="24"/>
        </w:rPr>
      </w:pP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 xml:space="preserve">8.6. Казенное учреждение несет ответственность в соответствии с действующим законодательством </w:t>
      </w:r>
      <w:proofErr w:type="gramStart"/>
      <w:r w:rsidRPr="00DB14A8">
        <w:rPr>
          <w:sz w:val="28"/>
          <w:szCs w:val="28"/>
        </w:rPr>
        <w:t>за</w:t>
      </w:r>
      <w:proofErr w:type="gramEnd"/>
      <w:r w:rsidRPr="00DB14A8">
        <w:rPr>
          <w:sz w:val="28"/>
          <w:szCs w:val="28"/>
        </w:rPr>
        <w:t>:</w:t>
      </w:r>
    </w:p>
    <w:p w:rsidR="00F34393" w:rsidRPr="00DB14A8" w:rsidRDefault="00F34393" w:rsidP="00F34393">
      <w:pPr>
        <w:autoSpaceDE w:val="0"/>
        <w:autoSpaceDN w:val="0"/>
        <w:adjustRightInd w:val="0"/>
        <w:ind w:firstLine="540"/>
        <w:jc w:val="both"/>
        <w:rPr>
          <w:sz w:val="28"/>
          <w:szCs w:val="28"/>
        </w:rPr>
      </w:pPr>
      <w:r w:rsidRPr="00DB14A8">
        <w:rPr>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DB14A8" w:rsidRDefault="00F34393" w:rsidP="00F34393">
      <w:pPr>
        <w:ind w:firstLine="709"/>
        <w:jc w:val="both"/>
        <w:outlineLvl w:val="1"/>
        <w:rPr>
          <w:sz w:val="28"/>
          <w:szCs w:val="28"/>
        </w:rPr>
      </w:pPr>
      <w:r w:rsidRPr="00DB14A8">
        <w:rPr>
          <w:sz w:val="28"/>
          <w:szCs w:val="28"/>
        </w:rPr>
        <w:t>-  невыполнение функций, отнесенных к компетенции Казенного учреждения;</w:t>
      </w:r>
    </w:p>
    <w:p w:rsidR="00F34393" w:rsidRPr="00DB14A8" w:rsidRDefault="00F34393" w:rsidP="00F34393">
      <w:pPr>
        <w:ind w:firstLine="709"/>
        <w:jc w:val="both"/>
        <w:outlineLvl w:val="1"/>
        <w:rPr>
          <w:sz w:val="28"/>
          <w:szCs w:val="28"/>
        </w:rPr>
      </w:pPr>
      <w:r w:rsidRPr="00DB14A8">
        <w:rPr>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DB14A8" w:rsidRDefault="00F34393" w:rsidP="00F34393">
      <w:pPr>
        <w:ind w:firstLine="709"/>
        <w:jc w:val="both"/>
        <w:rPr>
          <w:sz w:val="28"/>
          <w:szCs w:val="28"/>
        </w:rPr>
      </w:pPr>
      <w:r w:rsidRPr="00DB14A8">
        <w:rPr>
          <w:sz w:val="28"/>
          <w:szCs w:val="28"/>
        </w:rPr>
        <w:t xml:space="preserve"> -  качество образования  выпускников;</w:t>
      </w:r>
    </w:p>
    <w:p w:rsidR="00F34393" w:rsidRPr="00DB14A8" w:rsidRDefault="00F34393" w:rsidP="00F34393">
      <w:pPr>
        <w:ind w:firstLine="709"/>
        <w:jc w:val="both"/>
        <w:rPr>
          <w:sz w:val="28"/>
          <w:szCs w:val="28"/>
        </w:rPr>
      </w:pPr>
      <w:r w:rsidRPr="00DB14A8">
        <w:rPr>
          <w:sz w:val="28"/>
          <w:szCs w:val="28"/>
        </w:rPr>
        <w:t>- жизнь и здоровье учащихся и работников Казенного учреждения во время образовательного процесса;</w:t>
      </w:r>
    </w:p>
    <w:p w:rsidR="00F34393" w:rsidRPr="00DB14A8" w:rsidRDefault="00F34393" w:rsidP="00F34393">
      <w:pPr>
        <w:ind w:firstLine="709"/>
        <w:jc w:val="both"/>
        <w:outlineLvl w:val="1"/>
        <w:rPr>
          <w:sz w:val="28"/>
          <w:szCs w:val="28"/>
        </w:rPr>
      </w:pPr>
      <w:r w:rsidRPr="00DB14A8">
        <w:rPr>
          <w:sz w:val="28"/>
          <w:szCs w:val="28"/>
        </w:rPr>
        <w:t xml:space="preserve"> - нарушение прав и свобод учащихся и работников Казенного учреждения;</w:t>
      </w:r>
    </w:p>
    <w:p w:rsidR="00F34393" w:rsidRPr="00DB14A8" w:rsidRDefault="00F34393" w:rsidP="00F34393">
      <w:pPr>
        <w:ind w:firstLine="709"/>
        <w:jc w:val="both"/>
        <w:outlineLvl w:val="1"/>
        <w:rPr>
          <w:sz w:val="28"/>
          <w:szCs w:val="28"/>
        </w:rPr>
      </w:pPr>
      <w:r w:rsidRPr="00DB14A8">
        <w:rPr>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DB14A8" w:rsidRDefault="00F34393" w:rsidP="00F34393">
      <w:pPr>
        <w:ind w:firstLine="709"/>
        <w:jc w:val="both"/>
        <w:outlineLvl w:val="1"/>
        <w:rPr>
          <w:sz w:val="28"/>
          <w:szCs w:val="28"/>
        </w:rPr>
      </w:pPr>
      <w:r w:rsidRPr="00DB14A8">
        <w:rPr>
          <w:sz w:val="28"/>
          <w:szCs w:val="28"/>
        </w:rPr>
        <w:t xml:space="preserve"> - иные действия, предусмотренные законодательством Российской Федерации.</w:t>
      </w:r>
    </w:p>
    <w:p w:rsidR="00F34393" w:rsidRPr="00DB14A8" w:rsidRDefault="00F34393" w:rsidP="00F34393">
      <w:pPr>
        <w:autoSpaceDE w:val="0"/>
        <w:autoSpaceDN w:val="0"/>
        <w:adjustRightInd w:val="0"/>
        <w:ind w:firstLine="540"/>
        <w:jc w:val="both"/>
        <w:rPr>
          <w:sz w:val="28"/>
          <w:szCs w:val="28"/>
        </w:rPr>
      </w:pPr>
      <w:r w:rsidRPr="00DB14A8">
        <w:rPr>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DB14A8" w:rsidRDefault="00F34393" w:rsidP="00F34393">
      <w:pPr>
        <w:autoSpaceDE w:val="0"/>
        <w:autoSpaceDN w:val="0"/>
        <w:adjustRightInd w:val="0"/>
        <w:ind w:firstLine="540"/>
        <w:jc w:val="both"/>
        <w:rPr>
          <w:sz w:val="28"/>
          <w:szCs w:val="28"/>
        </w:rPr>
      </w:pPr>
      <w:r w:rsidRPr="00DB14A8">
        <w:rPr>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DB14A8" w:rsidRDefault="00F34393" w:rsidP="00F34393">
      <w:pPr>
        <w:ind w:firstLine="709"/>
        <w:jc w:val="both"/>
        <w:outlineLvl w:val="1"/>
        <w:rPr>
          <w:sz w:val="28"/>
          <w:szCs w:val="28"/>
        </w:rPr>
      </w:pPr>
      <w:r w:rsidRPr="00DB14A8">
        <w:rPr>
          <w:sz w:val="28"/>
          <w:szCs w:val="28"/>
        </w:rPr>
        <w:t>8.11. Казенное учреждение обеспечивает открытость и доступность следующей информации:</w:t>
      </w:r>
    </w:p>
    <w:p w:rsidR="00F34393" w:rsidRPr="00DB14A8" w:rsidRDefault="00F34393" w:rsidP="00F34393">
      <w:pPr>
        <w:ind w:firstLine="709"/>
        <w:jc w:val="both"/>
        <w:outlineLvl w:val="1"/>
        <w:rPr>
          <w:sz w:val="28"/>
          <w:szCs w:val="28"/>
        </w:rPr>
      </w:pPr>
      <w:r w:rsidRPr="00DB14A8">
        <w:rPr>
          <w:sz w:val="28"/>
          <w:szCs w:val="28"/>
        </w:rPr>
        <w:t>1) сведений:</w:t>
      </w:r>
    </w:p>
    <w:p w:rsidR="00F34393" w:rsidRPr="00DB14A8" w:rsidRDefault="00F34393" w:rsidP="00F34393">
      <w:pPr>
        <w:ind w:firstLine="709"/>
        <w:jc w:val="both"/>
        <w:outlineLvl w:val="1"/>
        <w:rPr>
          <w:sz w:val="28"/>
          <w:szCs w:val="28"/>
        </w:rPr>
      </w:pPr>
      <w:r w:rsidRPr="00DB14A8">
        <w:rPr>
          <w:sz w:val="28"/>
          <w:szCs w:val="28"/>
        </w:rPr>
        <w:t>- о дате создания образовательного учреждения;</w:t>
      </w:r>
    </w:p>
    <w:p w:rsidR="00F34393" w:rsidRPr="00DB14A8" w:rsidRDefault="00F34393" w:rsidP="00F34393">
      <w:pPr>
        <w:ind w:firstLine="709"/>
        <w:jc w:val="both"/>
        <w:outlineLvl w:val="1"/>
        <w:rPr>
          <w:sz w:val="28"/>
          <w:szCs w:val="28"/>
        </w:rPr>
      </w:pPr>
      <w:r w:rsidRPr="00DB14A8">
        <w:rPr>
          <w:sz w:val="28"/>
          <w:szCs w:val="28"/>
        </w:rPr>
        <w:t>- о структуре образовательного учреждения;</w:t>
      </w:r>
    </w:p>
    <w:p w:rsidR="00F34393" w:rsidRPr="00DB14A8" w:rsidRDefault="00F34393" w:rsidP="00F34393">
      <w:pPr>
        <w:ind w:firstLine="709"/>
        <w:jc w:val="both"/>
        <w:outlineLvl w:val="1"/>
        <w:rPr>
          <w:sz w:val="28"/>
          <w:szCs w:val="28"/>
        </w:rPr>
      </w:pPr>
      <w:r w:rsidRPr="00DB14A8">
        <w:rPr>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DB14A8" w:rsidRDefault="00F34393" w:rsidP="00F34393">
      <w:pPr>
        <w:ind w:firstLine="709"/>
        <w:jc w:val="both"/>
        <w:outlineLvl w:val="1"/>
        <w:rPr>
          <w:sz w:val="28"/>
          <w:szCs w:val="28"/>
        </w:rPr>
      </w:pPr>
      <w:r w:rsidRPr="00DB14A8">
        <w:rPr>
          <w:sz w:val="28"/>
          <w:szCs w:val="28"/>
        </w:rPr>
        <w:t>- о персональном составе педагогических работников с указанием уровня образования и квалификации;</w:t>
      </w:r>
    </w:p>
    <w:p w:rsidR="00F34393" w:rsidRPr="00DB14A8" w:rsidRDefault="00F34393" w:rsidP="00F34393">
      <w:pPr>
        <w:ind w:firstLine="709"/>
        <w:jc w:val="both"/>
        <w:outlineLvl w:val="1"/>
        <w:rPr>
          <w:sz w:val="28"/>
          <w:szCs w:val="28"/>
        </w:rPr>
      </w:pPr>
      <w:r w:rsidRPr="00DB14A8">
        <w:rPr>
          <w:sz w:val="28"/>
          <w:szCs w:val="28"/>
        </w:rPr>
        <w:t xml:space="preserve">- о материально-техническом обеспечении и об оснащенности образовательного процесса (в том числе о наличии библиотеки, общежитий, </w:t>
      </w:r>
      <w:r w:rsidRPr="00DB14A8">
        <w:rPr>
          <w:sz w:val="28"/>
          <w:szCs w:val="28"/>
        </w:rPr>
        <w:lastRenderedPageBreak/>
        <w:t>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DB14A8" w:rsidRDefault="00F34393" w:rsidP="00F34393">
      <w:pPr>
        <w:ind w:firstLine="709"/>
        <w:jc w:val="both"/>
        <w:outlineLvl w:val="1"/>
        <w:rPr>
          <w:sz w:val="28"/>
          <w:szCs w:val="28"/>
        </w:rPr>
      </w:pPr>
      <w:r w:rsidRPr="00DB14A8">
        <w:rPr>
          <w:sz w:val="28"/>
          <w:szCs w:val="28"/>
        </w:rPr>
        <w:t>- об электронных образовательных ресурсах, доступ к которым обеспечивается обучающимся;</w:t>
      </w:r>
    </w:p>
    <w:p w:rsidR="00F34393" w:rsidRPr="00DB14A8" w:rsidRDefault="00F34393" w:rsidP="00F34393">
      <w:pPr>
        <w:ind w:firstLine="709"/>
        <w:jc w:val="both"/>
        <w:outlineLvl w:val="1"/>
        <w:rPr>
          <w:sz w:val="28"/>
          <w:szCs w:val="28"/>
        </w:rPr>
      </w:pPr>
      <w:r w:rsidRPr="00DB14A8">
        <w:rPr>
          <w:sz w:val="28"/>
          <w:szCs w:val="28"/>
        </w:rPr>
        <w:t>- о поступлении и расходовании финансовых и материальных средств по итогам финансового года;</w:t>
      </w:r>
    </w:p>
    <w:p w:rsidR="00F34393" w:rsidRPr="00DB14A8" w:rsidRDefault="00F34393" w:rsidP="00F34393">
      <w:pPr>
        <w:ind w:firstLine="709"/>
        <w:jc w:val="both"/>
        <w:outlineLvl w:val="1"/>
        <w:rPr>
          <w:sz w:val="28"/>
          <w:szCs w:val="28"/>
        </w:rPr>
      </w:pPr>
      <w:r w:rsidRPr="00DB14A8">
        <w:rPr>
          <w:sz w:val="28"/>
          <w:szCs w:val="28"/>
        </w:rPr>
        <w:t>2) копий:</w:t>
      </w:r>
    </w:p>
    <w:p w:rsidR="00F34393" w:rsidRPr="00DB14A8" w:rsidRDefault="00F34393" w:rsidP="00F34393">
      <w:pPr>
        <w:ind w:firstLine="709"/>
        <w:jc w:val="both"/>
        <w:outlineLvl w:val="1"/>
        <w:rPr>
          <w:sz w:val="28"/>
          <w:szCs w:val="28"/>
        </w:rPr>
      </w:pPr>
      <w:r w:rsidRPr="00DB14A8">
        <w:rPr>
          <w:sz w:val="28"/>
          <w:szCs w:val="28"/>
        </w:rPr>
        <w:t>- документа, подтверждающего наличие лицензии на осуществление образовательной деятельности (с приложениями);</w:t>
      </w:r>
    </w:p>
    <w:p w:rsidR="00F34393" w:rsidRPr="00DB14A8" w:rsidRDefault="00F34393" w:rsidP="00F34393">
      <w:pPr>
        <w:ind w:firstLine="709"/>
        <w:jc w:val="both"/>
        <w:outlineLvl w:val="1"/>
        <w:rPr>
          <w:sz w:val="28"/>
          <w:szCs w:val="28"/>
        </w:rPr>
      </w:pPr>
      <w:r w:rsidRPr="00DB14A8">
        <w:rPr>
          <w:sz w:val="28"/>
          <w:szCs w:val="28"/>
        </w:rPr>
        <w:t>- свидетельства о государственной аккредитации (с приложениями);</w:t>
      </w:r>
    </w:p>
    <w:p w:rsidR="00F34393" w:rsidRPr="00DB14A8" w:rsidRDefault="00F34393" w:rsidP="00F34393">
      <w:pPr>
        <w:ind w:firstLine="709"/>
        <w:jc w:val="both"/>
        <w:outlineLvl w:val="1"/>
        <w:rPr>
          <w:sz w:val="28"/>
          <w:szCs w:val="28"/>
        </w:rPr>
      </w:pPr>
      <w:r w:rsidRPr="00DB14A8">
        <w:rPr>
          <w:sz w:val="28"/>
          <w:szCs w:val="28"/>
        </w:rPr>
        <w:t>- утвержденной в установленном порядке бюджетной сметы образовательного учреждения;</w:t>
      </w:r>
    </w:p>
    <w:p w:rsidR="00F34393" w:rsidRPr="00DB14A8" w:rsidRDefault="00F34393" w:rsidP="00F34393">
      <w:pPr>
        <w:ind w:firstLine="709"/>
        <w:jc w:val="both"/>
        <w:outlineLvl w:val="1"/>
        <w:rPr>
          <w:sz w:val="28"/>
          <w:szCs w:val="28"/>
        </w:rPr>
      </w:pPr>
      <w:r w:rsidRPr="00DB14A8">
        <w:rPr>
          <w:sz w:val="28"/>
          <w:szCs w:val="28"/>
        </w:rPr>
        <w:t xml:space="preserve">3) отчета о результатах </w:t>
      </w:r>
      <w:proofErr w:type="spellStart"/>
      <w:r w:rsidRPr="00DB14A8">
        <w:rPr>
          <w:sz w:val="28"/>
          <w:szCs w:val="28"/>
        </w:rPr>
        <w:t>самообследования</w:t>
      </w:r>
      <w:proofErr w:type="spellEnd"/>
      <w:r w:rsidRPr="00DB14A8">
        <w:rPr>
          <w:sz w:val="28"/>
          <w:szCs w:val="28"/>
        </w:rPr>
        <w:t>;</w:t>
      </w:r>
    </w:p>
    <w:p w:rsidR="00F34393" w:rsidRPr="00DB14A8" w:rsidRDefault="00F34393" w:rsidP="00F34393">
      <w:pPr>
        <w:ind w:firstLine="709"/>
        <w:jc w:val="both"/>
        <w:outlineLvl w:val="1"/>
        <w:rPr>
          <w:sz w:val="28"/>
          <w:szCs w:val="28"/>
        </w:rPr>
      </w:pPr>
      <w:r w:rsidRPr="00DB14A8">
        <w:rPr>
          <w:sz w:val="28"/>
          <w:szCs w:val="28"/>
        </w:rPr>
        <w:t>4) ежегодного отчета в сети Интернет о своей деятельности.</w:t>
      </w:r>
    </w:p>
    <w:p w:rsidR="00F34393" w:rsidRPr="00DB14A8" w:rsidRDefault="00F34393" w:rsidP="00F34393">
      <w:pPr>
        <w:ind w:firstLine="709"/>
        <w:jc w:val="both"/>
        <w:outlineLvl w:val="1"/>
        <w:rPr>
          <w:sz w:val="28"/>
          <w:szCs w:val="28"/>
        </w:rPr>
      </w:pPr>
      <w:r w:rsidRPr="00DB14A8">
        <w:rPr>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DB14A8" w:rsidRDefault="00F34393" w:rsidP="00F34393">
      <w:pPr>
        <w:ind w:firstLine="709"/>
        <w:jc w:val="both"/>
        <w:outlineLvl w:val="1"/>
        <w:rPr>
          <w:sz w:val="28"/>
          <w:szCs w:val="28"/>
        </w:rPr>
      </w:pPr>
      <w:r w:rsidRPr="00DB14A8">
        <w:rPr>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t>9. Управление Казенным учреждением</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pStyle w:val="ConsPlusNonformat"/>
        <w:widowControl/>
        <w:ind w:firstLine="708"/>
        <w:jc w:val="both"/>
        <w:rPr>
          <w:rFonts w:ascii="Times New Roman" w:hAnsi="Times New Roman" w:cs="Times New Roman"/>
          <w:sz w:val="28"/>
          <w:szCs w:val="28"/>
        </w:rPr>
      </w:pPr>
      <w:r w:rsidRPr="00DB14A8">
        <w:rPr>
          <w:rFonts w:ascii="Times New Roman" w:hAnsi="Times New Roman" w:cs="Times New Roman"/>
          <w:sz w:val="28"/>
          <w:szCs w:val="28"/>
        </w:rPr>
        <w:t>9.1. Казенное учреждение</w:t>
      </w:r>
      <w:r w:rsidRPr="00DB14A8">
        <w:rPr>
          <w:sz w:val="28"/>
          <w:szCs w:val="28"/>
        </w:rPr>
        <w:t xml:space="preserve"> </w:t>
      </w:r>
      <w:r w:rsidRPr="00DB14A8">
        <w:rPr>
          <w:rFonts w:ascii="Times New Roman" w:hAnsi="Times New Roman" w:cs="Times New Roman"/>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 а также в соответствии с условиями заключенного с Руководителем трудового договора.</w:t>
      </w:r>
    </w:p>
    <w:p w:rsidR="00F34393" w:rsidRPr="00DB14A8" w:rsidRDefault="00F34393" w:rsidP="00F34393">
      <w:pPr>
        <w:autoSpaceDE w:val="0"/>
        <w:autoSpaceDN w:val="0"/>
        <w:adjustRightInd w:val="0"/>
        <w:ind w:firstLine="540"/>
        <w:jc w:val="both"/>
        <w:rPr>
          <w:sz w:val="28"/>
          <w:szCs w:val="28"/>
        </w:rPr>
      </w:pPr>
      <w:r w:rsidRPr="00DB14A8">
        <w:rPr>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DB14A8" w:rsidRDefault="00F34393" w:rsidP="00F34393">
      <w:pPr>
        <w:autoSpaceDE w:val="0"/>
        <w:autoSpaceDN w:val="0"/>
        <w:adjustRightInd w:val="0"/>
        <w:ind w:firstLine="540"/>
        <w:jc w:val="both"/>
        <w:rPr>
          <w:sz w:val="28"/>
          <w:szCs w:val="28"/>
        </w:rPr>
      </w:pPr>
      <w:r w:rsidRPr="00DB14A8">
        <w:rPr>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DB14A8" w:rsidRDefault="00F34393" w:rsidP="00F34393">
      <w:pPr>
        <w:autoSpaceDE w:val="0"/>
        <w:autoSpaceDN w:val="0"/>
        <w:adjustRightInd w:val="0"/>
        <w:ind w:firstLine="540"/>
        <w:jc w:val="both"/>
        <w:rPr>
          <w:sz w:val="28"/>
          <w:szCs w:val="28"/>
        </w:rPr>
      </w:pPr>
      <w:r w:rsidRPr="00DB14A8">
        <w:rPr>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DB14A8" w:rsidRDefault="00F34393" w:rsidP="00F34393">
      <w:pPr>
        <w:autoSpaceDE w:val="0"/>
        <w:autoSpaceDN w:val="0"/>
        <w:adjustRightInd w:val="0"/>
        <w:ind w:firstLine="540"/>
        <w:jc w:val="both"/>
        <w:rPr>
          <w:sz w:val="28"/>
          <w:szCs w:val="28"/>
        </w:rPr>
      </w:pPr>
      <w:r w:rsidRPr="00DB14A8">
        <w:rPr>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DB14A8" w:rsidRDefault="00F34393" w:rsidP="00F34393">
      <w:pPr>
        <w:autoSpaceDE w:val="0"/>
        <w:autoSpaceDN w:val="0"/>
        <w:adjustRightInd w:val="0"/>
        <w:ind w:firstLine="540"/>
        <w:jc w:val="both"/>
        <w:rPr>
          <w:sz w:val="28"/>
          <w:szCs w:val="28"/>
        </w:rPr>
      </w:pPr>
      <w:r w:rsidRPr="00DB14A8">
        <w:rPr>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DB14A8" w:rsidRDefault="00F34393" w:rsidP="00F34393">
      <w:pPr>
        <w:autoSpaceDE w:val="0"/>
        <w:autoSpaceDN w:val="0"/>
        <w:adjustRightInd w:val="0"/>
        <w:ind w:firstLine="540"/>
        <w:jc w:val="both"/>
        <w:rPr>
          <w:sz w:val="28"/>
          <w:szCs w:val="28"/>
        </w:rPr>
      </w:pPr>
      <w:r w:rsidRPr="00DB14A8">
        <w:rPr>
          <w:sz w:val="28"/>
          <w:szCs w:val="28"/>
        </w:rPr>
        <w:t>9.8. Руководитель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организует работу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DB14A8" w:rsidRDefault="00F34393" w:rsidP="00F34393">
      <w:pPr>
        <w:autoSpaceDE w:val="0"/>
        <w:autoSpaceDN w:val="0"/>
        <w:adjustRightInd w:val="0"/>
        <w:ind w:firstLine="540"/>
        <w:jc w:val="both"/>
        <w:rPr>
          <w:sz w:val="28"/>
          <w:szCs w:val="28"/>
        </w:rPr>
      </w:pPr>
      <w:r w:rsidRPr="00DB14A8">
        <w:rPr>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DB14A8" w:rsidRDefault="00F34393" w:rsidP="00F34393">
      <w:pPr>
        <w:autoSpaceDE w:val="0"/>
        <w:autoSpaceDN w:val="0"/>
        <w:adjustRightInd w:val="0"/>
        <w:ind w:firstLine="540"/>
        <w:jc w:val="both"/>
        <w:rPr>
          <w:sz w:val="28"/>
          <w:szCs w:val="28"/>
        </w:rPr>
      </w:pPr>
      <w:r w:rsidRPr="00DB14A8">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DB14A8" w:rsidRDefault="00F34393" w:rsidP="00F34393">
      <w:pPr>
        <w:autoSpaceDE w:val="0"/>
        <w:autoSpaceDN w:val="0"/>
        <w:adjustRightInd w:val="0"/>
        <w:ind w:firstLine="540"/>
        <w:jc w:val="both"/>
        <w:rPr>
          <w:sz w:val="28"/>
          <w:szCs w:val="28"/>
        </w:rPr>
      </w:pPr>
      <w:r w:rsidRPr="00DB14A8">
        <w:rPr>
          <w:sz w:val="28"/>
          <w:szCs w:val="28"/>
        </w:rPr>
        <w:t>подписывает финансовые и иные документы, касающиеся уставной деятельности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DB14A8" w:rsidRDefault="00F34393" w:rsidP="00F34393">
      <w:pPr>
        <w:autoSpaceDE w:val="0"/>
        <w:autoSpaceDN w:val="0"/>
        <w:adjustRightInd w:val="0"/>
        <w:ind w:firstLine="540"/>
        <w:jc w:val="both"/>
        <w:rPr>
          <w:sz w:val="28"/>
          <w:szCs w:val="28"/>
        </w:rPr>
      </w:pPr>
      <w:r w:rsidRPr="00DB14A8">
        <w:rPr>
          <w:sz w:val="28"/>
          <w:szCs w:val="28"/>
        </w:rPr>
        <w:t>выдает доверенности;</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DB14A8" w:rsidRDefault="00F34393" w:rsidP="00F34393">
      <w:pPr>
        <w:autoSpaceDE w:val="0"/>
        <w:autoSpaceDN w:val="0"/>
        <w:adjustRightInd w:val="0"/>
        <w:ind w:firstLine="540"/>
        <w:jc w:val="both"/>
        <w:rPr>
          <w:sz w:val="28"/>
          <w:szCs w:val="28"/>
        </w:rPr>
      </w:pPr>
      <w:r w:rsidRPr="00DB14A8">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DB14A8" w:rsidRDefault="00F34393" w:rsidP="00F34393">
      <w:pPr>
        <w:autoSpaceDE w:val="0"/>
        <w:autoSpaceDN w:val="0"/>
        <w:adjustRightInd w:val="0"/>
        <w:ind w:firstLine="540"/>
        <w:jc w:val="both"/>
        <w:rPr>
          <w:sz w:val="28"/>
          <w:szCs w:val="28"/>
        </w:rPr>
      </w:pPr>
      <w:r w:rsidRPr="00DB14A8">
        <w:rPr>
          <w:sz w:val="28"/>
          <w:szCs w:val="28"/>
        </w:rPr>
        <w:t>применяет к работникам Казенного учреждения меры поощрения и налагает на них дисциплинарные взыскания;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DB14A8" w:rsidRDefault="00F34393" w:rsidP="00F34393">
      <w:pPr>
        <w:autoSpaceDE w:val="0"/>
        <w:autoSpaceDN w:val="0"/>
        <w:adjustRightInd w:val="0"/>
        <w:ind w:firstLine="540"/>
        <w:jc w:val="both"/>
        <w:rPr>
          <w:sz w:val="28"/>
          <w:szCs w:val="28"/>
        </w:rPr>
      </w:pPr>
      <w:r w:rsidRPr="00DB14A8">
        <w:rPr>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DB14A8" w:rsidRDefault="00F34393" w:rsidP="00F34393">
      <w:pPr>
        <w:autoSpaceDE w:val="0"/>
        <w:autoSpaceDN w:val="0"/>
        <w:adjustRightInd w:val="0"/>
        <w:ind w:firstLine="540"/>
        <w:jc w:val="both"/>
        <w:rPr>
          <w:sz w:val="28"/>
          <w:szCs w:val="28"/>
        </w:rPr>
      </w:pPr>
      <w:r w:rsidRPr="00DB14A8">
        <w:rPr>
          <w:sz w:val="28"/>
          <w:szCs w:val="28"/>
        </w:rPr>
        <w:t>контролирует работу и обеспечивает эффективное взаимодействие структурных подразделений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обеспечивает соблюдение законности в деятельности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DB14A8" w:rsidRDefault="00F34393" w:rsidP="00F34393">
      <w:pPr>
        <w:autoSpaceDE w:val="0"/>
        <w:autoSpaceDN w:val="0"/>
        <w:adjustRightInd w:val="0"/>
        <w:ind w:firstLine="540"/>
        <w:jc w:val="both"/>
        <w:rPr>
          <w:sz w:val="28"/>
          <w:szCs w:val="28"/>
        </w:rPr>
      </w:pPr>
      <w:r w:rsidRPr="00DB14A8">
        <w:rPr>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DB14A8" w:rsidRDefault="00F34393" w:rsidP="00F34393">
      <w:pPr>
        <w:autoSpaceDE w:val="0"/>
        <w:autoSpaceDN w:val="0"/>
        <w:adjustRightInd w:val="0"/>
        <w:ind w:firstLine="540"/>
        <w:jc w:val="both"/>
        <w:rPr>
          <w:sz w:val="28"/>
          <w:szCs w:val="28"/>
        </w:rPr>
      </w:pPr>
      <w:r w:rsidRPr="00DB14A8">
        <w:rPr>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DB14A8" w:rsidRDefault="00F34393" w:rsidP="00F34393">
      <w:pPr>
        <w:autoSpaceDE w:val="0"/>
        <w:autoSpaceDN w:val="0"/>
        <w:adjustRightInd w:val="0"/>
        <w:ind w:firstLine="540"/>
        <w:jc w:val="both"/>
        <w:rPr>
          <w:sz w:val="28"/>
          <w:szCs w:val="28"/>
        </w:rPr>
      </w:pPr>
      <w:r w:rsidRPr="00DB14A8">
        <w:rPr>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DB14A8" w:rsidRDefault="00F34393" w:rsidP="00F34393">
      <w:pPr>
        <w:autoSpaceDE w:val="0"/>
        <w:autoSpaceDN w:val="0"/>
        <w:adjustRightInd w:val="0"/>
        <w:ind w:firstLine="540"/>
        <w:jc w:val="both"/>
        <w:rPr>
          <w:sz w:val="28"/>
          <w:szCs w:val="28"/>
        </w:rPr>
      </w:pPr>
      <w:r w:rsidRPr="00DB14A8">
        <w:rPr>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Приказы (распоряжения) и указания Руководителя </w:t>
      </w:r>
      <w:proofErr w:type="gramStart"/>
      <w:r w:rsidRPr="00DB14A8">
        <w:rPr>
          <w:sz w:val="28"/>
          <w:szCs w:val="28"/>
        </w:rPr>
        <w:t>обязательны к исполнению</w:t>
      </w:r>
      <w:proofErr w:type="gramEnd"/>
      <w:r w:rsidRPr="00DB14A8">
        <w:rPr>
          <w:sz w:val="28"/>
          <w:szCs w:val="28"/>
        </w:rPr>
        <w:t xml:space="preserve"> всеми работниками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DB14A8" w:rsidRDefault="00F34393" w:rsidP="00F34393">
      <w:pPr>
        <w:autoSpaceDE w:val="0"/>
        <w:autoSpaceDN w:val="0"/>
        <w:adjustRightInd w:val="0"/>
        <w:ind w:firstLine="540"/>
        <w:jc w:val="both"/>
        <w:rPr>
          <w:sz w:val="28"/>
          <w:szCs w:val="28"/>
        </w:rPr>
      </w:pPr>
      <w:r w:rsidRPr="00DB14A8">
        <w:rPr>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DB14A8" w:rsidRDefault="00F34393" w:rsidP="00F34393">
      <w:pPr>
        <w:ind w:right="-27" w:firstLine="567"/>
        <w:jc w:val="both"/>
        <w:rPr>
          <w:sz w:val="28"/>
          <w:szCs w:val="28"/>
        </w:rPr>
      </w:pPr>
      <w:r w:rsidRPr="00DB14A8">
        <w:rPr>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DB14A8" w:rsidRDefault="00F34393" w:rsidP="00F34393">
      <w:pPr>
        <w:ind w:right="-27" w:firstLine="567"/>
        <w:jc w:val="both"/>
        <w:rPr>
          <w:sz w:val="28"/>
          <w:szCs w:val="28"/>
        </w:rPr>
      </w:pPr>
      <w:r w:rsidRPr="00DB14A8">
        <w:rPr>
          <w:sz w:val="28"/>
          <w:szCs w:val="28"/>
        </w:rPr>
        <w:lastRenderedPageBreak/>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DB14A8" w:rsidRDefault="00F34393" w:rsidP="00F34393">
      <w:pPr>
        <w:ind w:right="-27" w:firstLine="567"/>
        <w:jc w:val="both"/>
        <w:rPr>
          <w:sz w:val="28"/>
          <w:szCs w:val="28"/>
        </w:rPr>
      </w:pPr>
      <w:r w:rsidRPr="00DB14A8">
        <w:rPr>
          <w:sz w:val="28"/>
          <w:szCs w:val="28"/>
        </w:rPr>
        <w:t>9.14.2. Совет избирается в равном количестве от трех  категорий  участников  образовательного  процесса: работников, родителе</w:t>
      </w:r>
      <w:r w:rsidR="00A530FE">
        <w:rPr>
          <w:sz w:val="28"/>
          <w:szCs w:val="28"/>
        </w:rPr>
        <w:t>й (законных представителей)</w:t>
      </w:r>
      <w:r w:rsidRPr="00DB14A8">
        <w:rPr>
          <w:sz w:val="28"/>
          <w:szCs w:val="28"/>
        </w:rPr>
        <w:t xml:space="preserve">,  в Совет также могут входить, с правом совещательного голоса, представители Учредителя, общественности, депутаты. </w:t>
      </w:r>
    </w:p>
    <w:p w:rsidR="00F34393" w:rsidRPr="00DB14A8" w:rsidRDefault="00F34393" w:rsidP="00F34393">
      <w:pPr>
        <w:ind w:right="-27" w:firstLine="567"/>
        <w:jc w:val="both"/>
        <w:rPr>
          <w:sz w:val="28"/>
          <w:szCs w:val="28"/>
        </w:rPr>
      </w:pPr>
      <w:r w:rsidRPr="00DB14A8">
        <w:rPr>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9.14.4. Совет собирается председателем по мере надобности, но не реже одного раза в квартал.</w:t>
      </w:r>
      <w:r w:rsidRPr="00DB14A8">
        <w:rPr>
          <w:rFonts w:ascii="Times New Roman" w:hAnsi="Times New Roman"/>
          <w:sz w:val="28"/>
          <w:szCs w:val="28"/>
        </w:rPr>
        <w:t xml:space="preserve"> </w:t>
      </w:r>
      <w:r w:rsidRPr="00DB14A8">
        <w:rPr>
          <w:rFonts w:ascii="Times New Roman" w:hAnsi="Times New Roman" w:cs="Times New Roman"/>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w:t>
      </w:r>
      <w:r w:rsidR="00A530FE">
        <w:rPr>
          <w:rFonts w:ascii="Times New Roman" w:hAnsi="Times New Roman" w:cs="Times New Roman"/>
          <w:sz w:val="28"/>
          <w:szCs w:val="28"/>
        </w:rPr>
        <w:t>ия обучающихся</w:t>
      </w:r>
      <w:proofErr w:type="gramStart"/>
      <w:r w:rsidR="00A530FE">
        <w:rPr>
          <w:rFonts w:ascii="Times New Roman" w:hAnsi="Times New Roman" w:cs="Times New Roman"/>
          <w:sz w:val="28"/>
          <w:szCs w:val="28"/>
        </w:rPr>
        <w:t xml:space="preserve"> </w:t>
      </w:r>
      <w:r w:rsidRPr="00DB14A8">
        <w:rPr>
          <w:rFonts w:ascii="Times New Roman" w:hAnsi="Times New Roman" w:cs="Times New Roman"/>
          <w:sz w:val="28"/>
          <w:szCs w:val="28"/>
        </w:rPr>
        <w:t>,</w:t>
      </w:r>
      <w:proofErr w:type="gramEnd"/>
      <w:r w:rsidRPr="00DB14A8">
        <w:rPr>
          <w:rFonts w:ascii="Times New Roman" w:hAnsi="Times New Roman" w:cs="Times New Roman"/>
          <w:sz w:val="28"/>
          <w:szCs w:val="28"/>
        </w:rPr>
        <w:t xml:space="preserve"> родительского собрания, Педагогического Совета, директора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9.14.5. Представители, избранные в Совет, выполняют свои обязанности на общественных началах.</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Процедура голосования определяется  Регламентом, утверждаемым Советом.</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9.14.7. Основными задачами Совета являются: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а) определение основных направлений развития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б) защита и содействие в реализации прав и законных интересов участников образовательного процесса;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г) содействие созданию в Казенном учреждении оптимальных условий и форм организации образовательного процесса;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 xml:space="preserve">д) </w:t>
      </w:r>
      <w:proofErr w:type="gramStart"/>
      <w:r w:rsidRPr="00DB14A8">
        <w:rPr>
          <w:rFonts w:ascii="Times New Roman" w:hAnsi="Times New Roman" w:cs="Times New Roman"/>
          <w:sz w:val="28"/>
          <w:szCs w:val="28"/>
        </w:rPr>
        <w:t>контроль за</w:t>
      </w:r>
      <w:proofErr w:type="gramEnd"/>
      <w:r w:rsidRPr="00DB14A8">
        <w:rPr>
          <w:rFonts w:ascii="Times New Roman" w:hAnsi="Times New Roman" w:cs="Times New Roman"/>
          <w:sz w:val="28"/>
          <w:szCs w:val="28"/>
        </w:rPr>
        <w:t xml:space="preserve"> соблюдением надлежащих условий обучения, воспитания и труда в Казенном учреждении, сохранения и укрепления здоровья обучающихся.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9.14.8. К исключительной компетенции Совета Казенного учреждения относятся: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а) принятие программы развития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б) утверждение режима работы Казенного учреждения на учебный год;</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в) принятие решения о необходимости  введения  ученической формы в период занятий (по результатам социального опроса);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lastRenderedPageBreak/>
        <w:t>д) распределение стимулирующих выплат работникам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е) утверждение локальных актов, отнесенных положением к его компетенции.</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9.14.9. Деятельность и компетенция Совета регулируется локальным актом - Положением о Совете.</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 xml:space="preserve">Председателем Педагогического Совета является директор Казенного учреждения.  </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9.15.1. Педагогический Совет:</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а) определяет перспективы развития Казенного учреждения по различным направлениям образовательного процесса;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б) утверждает календарные графики, учебные планы на новый учебный год;</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DB14A8" w:rsidRDefault="00F34393" w:rsidP="00A530FE">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г) заслушивает информацию о ходе подготовки к ито</w:t>
      </w:r>
      <w:r w:rsidR="00A530FE">
        <w:rPr>
          <w:rFonts w:ascii="Times New Roman" w:hAnsi="Times New Roman" w:cs="Times New Roman"/>
          <w:sz w:val="28"/>
          <w:szCs w:val="28"/>
        </w:rPr>
        <w:t>говой аттестации учащихся 4</w:t>
      </w:r>
      <w:r w:rsidRPr="00DB14A8">
        <w:rPr>
          <w:rFonts w:ascii="Times New Roman" w:hAnsi="Times New Roman" w:cs="Times New Roman"/>
          <w:sz w:val="28"/>
          <w:szCs w:val="28"/>
        </w:rPr>
        <w:t xml:space="preserve"> классов, в пределах своей компетенции прин</w:t>
      </w:r>
      <w:r w:rsidR="00A530FE">
        <w:rPr>
          <w:rFonts w:ascii="Times New Roman" w:hAnsi="Times New Roman" w:cs="Times New Roman"/>
          <w:sz w:val="28"/>
          <w:szCs w:val="28"/>
        </w:rPr>
        <w:t>имает решение  о ее проведении;</w:t>
      </w:r>
    </w:p>
    <w:p w:rsidR="00F34393" w:rsidRPr="00DB14A8" w:rsidRDefault="00A530FE"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sz w:val="28"/>
          <w:szCs w:val="28"/>
        </w:rPr>
        <w:t>д</w:t>
      </w:r>
      <w:r w:rsidR="00F34393" w:rsidRPr="00DB14A8">
        <w:rPr>
          <w:rFonts w:ascii="Times New Roman" w:hAnsi="Times New Roman" w:cs="Times New Roman"/>
          <w:sz w:val="28"/>
          <w:szCs w:val="28"/>
        </w:rPr>
        <w:t xml:space="preserve">) решает вопрос о создании комиссии, в случае несогласия обучающегося, его родителей (законных представителей) с годовой оценкой </w:t>
      </w:r>
      <w:proofErr w:type="gramStart"/>
      <w:r w:rsidR="00F34393" w:rsidRPr="00DB14A8">
        <w:rPr>
          <w:rFonts w:ascii="Times New Roman" w:hAnsi="Times New Roman" w:cs="Times New Roman"/>
          <w:sz w:val="28"/>
          <w:szCs w:val="28"/>
        </w:rPr>
        <w:t>обучающемуся</w:t>
      </w:r>
      <w:proofErr w:type="gramEnd"/>
      <w:r w:rsidR="00F34393" w:rsidRPr="00DB14A8">
        <w:rPr>
          <w:rFonts w:ascii="Times New Roman" w:hAnsi="Times New Roman" w:cs="Times New Roman"/>
          <w:sz w:val="28"/>
          <w:szCs w:val="28"/>
        </w:rPr>
        <w:t xml:space="preserve">; </w:t>
      </w:r>
    </w:p>
    <w:p w:rsidR="00F34393" w:rsidRPr="00DB14A8" w:rsidRDefault="00A530FE"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sz w:val="28"/>
          <w:szCs w:val="28"/>
        </w:rPr>
        <w:t>е</w:t>
      </w:r>
      <w:r w:rsidR="00F34393" w:rsidRPr="00DB14A8">
        <w:rPr>
          <w:rFonts w:ascii="Times New Roman" w:hAnsi="Times New Roman" w:cs="Times New Roman"/>
          <w:sz w:val="28"/>
          <w:szCs w:val="28"/>
        </w:rPr>
        <w:t xml:space="preserve">) решает вопрос об исключении из Казенного </w:t>
      </w:r>
      <w:proofErr w:type="gramStart"/>
      <w:r w:rsidR="00F34393" w:rsidRPr="00DB14A8">
        <w:rPr>
          <w:rFonts w:ascii="Times New Roman" w:hAnsi="Times New Roman" w:cs="Times New Roman"/>
          <w:sz w:val="28"/>
          <w:szCs w:val="28"/>
        </w:rPr>
        <w:t>учреждения</w:t>
      </w:r>
      <w:proofErr w:type="gramEnd"/>
      <w:r w:rsidR="00F34393" w:rsidRPr="00DB14A8">
        <w:rPr>
          <w:rFonts w:ascii="Times New Roman" w:hAnsi="Times New Roman" w:cs="Times New Roman"/>
          <w:sz w:val="28"/>
          <w:szCs w:val="28"/>
        </w:rPr>
        <w:t xml:space="preserve"> обучающегося за совершенные неоднократно грубые нарушения Устава;</w:t>
      </w:r>
    </w:p>
    <w:p w:rsidR="00F34393" w:rsidRPr="00DB14A8" w:rsidRDefault="00A530FE"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sz w:val="28"/>
          <w:szCs w:val="28"/>
        </w:rPr>
        <w:t>ж</w:t>
      </w:r>
      <w:r w:rsidR="00F34393" w:rsidRPr="00DB14A8">
        <w:rPr>
          <w:rFonts w:ascii="Times New Roman" w:hAnsi="Times New Roman" w:cs="Times New Roman"/>
          <w:sz w:val="28"/>
          <w:szCs w:val="28"/>
        </w:rPr>
        <w:t>) способствует повышению квалификации педагогических работников, распространению передового опыта, проведению их аттестации;</w:t>
      </w:r>
    </w:p>
    <w:p w:rsidR="00F34393" w:rsidRPr="00DB14A8" w:rsidRDefault="00A530FE"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sz w:val="28"/>
          <w:szCs w:val="28"/>
        </w:rPr>
        <w:t>з</w:t>
      </w:r>
      <w:r w:rsidR="00F34393" w:rsidRPr="00DB14A8">
        <w:rPr>
          <w:rFonts w:ascii="Times New Roman" w:hAnsi="Times New Roman" w:cs="Times New Roman"/>
          <w:sz w:val="28"/>
          <w:szCs w:val="28"/>
        </w:rPr>
        <w:t>)  утверждает план работы Казенного учреждения на учебный год;</w:t>
      </w:r>
    </w:p>
    <w:p w:rsidR="00F34393" w:rsidRPr="00DB14A8" w:rsidRDefault="00515AA3"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sz w:val="28"/>
          <w:szCs w:val="28"/>
        </w:rPr>
        <w:t>и</w:t>
      </w:r>
      <w:r w:rsidR="00F34393" w:rsidRPr="00DB14A8">
        <w:rPr>
          <w:rFonts w:ascii="Times New Roman" w:hAnsi="Times New Roman" w:cs="Times New Roman"/>
          <w:sz w:val="28"/>
          <w:szCs w:val="28"/>
        </w:rPr>
        <w:t>)  выдвигает кандидатуры на представление к правительственным, ведомственным, отраслевым и др. наградам и поощрениям.</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 xml:space="preserve">9.15.2. Педагогический  Совет созывается директором по мере необходимости, но не  </w:t>
      </w:r>
      <w:proofErr w:type="spellStart"/>
      <w:proofErr w:type="gramStart"/>
      <w:r w:rsidRPr="00DB14A8">
        <w:rPr>
          <w:rFonts w:ascii="Times New Roman" w:hAnsi="Times New Roman" w:cs="Times New Roman"/>
          <w:sz w:val="28"/>
          <w:szCs w:val="28"/>
        </w:rPr>
        <w:t>p</w:t>
      </w:r>
      <w:proofErr w:type="gramEnd"/>
      <w:r w:rsidRPr="00DB14A8">
        <w:rPr>
          <w:rFonts w:ascii="Times New Roman" w:hAnsi="Times New Roman" w:cs="Times New Roman"/>
          <w:sz w:val="28"/>
          <w:szCs w:val="28"/>
        </w:rPr>
        <w:t>еже</w:t>
      </w:r>
      <w:proofErr w:type="spellEnd"/>
      <w:r w:rsidRPr="00DB14A8">
        <w:rPr>
          <w:rFonts w:ascii="Times New Roman" w:hAnsi="Times New Roman" w:cs="Times New Roman"/>
          <w:sz w:val="28"/>
          <w:szCs w:val="28"/>
        </w:rPr>
        <w:t xml:space="preserve"> 4 </w:t>
      </w:r>
      <w:proofErr w:type="spellStart"/>
      <w:r w:rsidRPr="00DB14A8">
        <w:rPr>
          <w:rFonts w:ascii="Times New Roman" w:hAnsi="Times New Roman" w:cs="Times New Roman"/>
          <w:sz w:val="28"/>
          <w:szCs w:val="28"/>
        </w:rPr>
        <w:t>pаз</w:t>
      </w:r>
      <w:proofErr w:type="spellEnd"/>
      <w:r w:rsidRPr="00DB14A8">
        <w:rPr>
          <w:rFonts w:ascii="Times New Roman" w:hAnsi="Times New Roman" w:cs="Times New Roman"/>
          <w:sz w:val="28"/>
          <w:szCs w:val="28"/>
        </w:rPr>
        <w:t xml:space="preserve">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lastRenderedPageBreak/>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9.15.6. Деятельность Педагогического Совета регулируется локальным актом - Положением о Педагогическом совете.</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9.16.2. К исключительной компетенции Общего собрания трудового коллектива  относятся:</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 xml:space="preserve">а) разработка Устава, разработка и принятие дополнений и изменений в Устав; </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б) утверждение Правил внутреннего трудового распорядка Казенного учреждения по представлению директора;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в) утверждение  коллективного договора;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д) определение численности и срока полномочий комиссии по трудовым спорам Казенного учреждения, избрание ее членов;</w:t>
      </w:r>
    </w:p>
    <w:p w:rsidR="00F34393" w:rsidRPr="00DB14A8" w:rsidRDefault="00F34393" w:rsidP="00F34393">
      <w:pPr>
        <w:pStyle w:val="ConsPlusNormal"/>
        <w:widowControl/>
        <w:ind w:right="-27" w:firstLine="567"/>
        <w:jc w:val="both"/>
        <w:rPr>
          <w:rFonts w:ascii="Times New Roman" w:hAnsi="Times New Roman" w:cs="Times New Roman"/>
          <w:sz w:val="28"/>
          <w:szCs w:val="28"/>
        </w:rPr>
      </w:pPr>
      <w:r w:rsidRPr="00DB14A8">
        <w:rPr>
          <w:rFonts w:ascii="Times New Roman" w:hAnsi="Times New Roman" w:cs="Times New Roman"/>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708"/>
        <w:jc w:val="center"/>
        <w:rPr>
          <w:b/>
          <w:bCs/>
          <w:sz w:val="28"/>
          <w:szCs w:val="28"/>
        </w:rPr>
      </w:pPr>
      <w:r w:rsidRPr="00DB14A8">
        <w:rPr>
          <w:b/>
          <w:bCs/>
          <w:sz w:val="28"/>
          <w:szCs w:val="28"/>
        </w:rPr>
        <w:t>10. Учредитель казенного учреждения</w:t>
      </w:r>
    </w:p>
    <w:p w:rsidR="00F34393" w:rsidRPr="00DB14A8" w:rsidRDefault="00F34393" w:rsidP="00F34393">
      <w:pPr>
        <w:autoSpaceDE w:val="0"/>
        <w:autoSpaceDN w:val="0"/>
        <w:adjustRightInd w:val="0"/>
        <w:jc w:val="both"/>
        <w:outlineLvl w:val="0"/>
        <w:rPr>
          <w:bCs/>
          <w:sz w:val="28"/>
          <w:szCs w:val="28"/>
        </w:rPr>
      </w:pPr>
    </w:p>
    <w:p w:rsidR="00F34393" w:rsidRPr="00DB14A8" w:rsidRDefault="00F34393" w:rsidP="00F34393">
      <w:pPr>
        <w:autoSpaceDE w:val="0"/>
        <w:autoSpaceDN w:val="0"/>
        <w:adjustRightInd w:val="0"/>
        <w:jc w:val="both"/>
        <w:rPr>
          <w:sz w:val="28"/>
          <w:szCs w:val="28"/>
        </w:rPr>
      </w:pPr>
      <w:r w:rsidRPr="00DB14A8">
        <w:rPr>
          <w:sz w:val="28"/>
          <w:szCs w:val="28"/>
        </w:rPr>
        <w:t xml:space="preserve">      10.1. Функции   и   полномочия    Учредителя    казенного учреждения осуществляет Министерство образования и науки Республики Дагестан.</w:t>
      </w:r>
    </w:p>
    <w:p w:rsidR="00F34393" w:rsidRPr="00DB14A8" w:rsidRDefault="00F34393" w:rsidP="00F34393">
      <w:pPr>
        <w:autoSpaceDE w:val="0"/>
        <w:autoSpaceDN w:val="0"/>
        <w:adjustRightInd w:val="0"/>
        <w:ind w:firstLine="540"/>
        <w:jc w:val="both"/>
        <w:rPr>
          <w:bCs/>
          <w:sz w:val="28"/>
          <w:szCs w:val="28"/>
        </w:rPr>
      </w:pPr>
      <w:r w:rsidRPr="00DB14A8">
        <w:rPr>
          <w:bCs/>
          <w:sz w:val="28"/>
          <w:szCs w:val="28"/>
        </w:rPr>
        <w:t>10.2. К компетенции Учредителя в области управления Казенным учреждением относятся:</w:t>
      </w:r>
    </w:p>
    <w:p w:rsidR="00F34393" w:rsidRPr="00DB14A8" w:rsidRDefault="00F34393" w:rsidP="00F34393">
      <w:pPr>
        <w:autoSpaceDE w:val="0"/>
        <w:autoSpaceDN w:val="0"/>
        <w:adjustRightInd w:val="0"/>
        <w:ind w:firstLine="540"/>
        <w:jc w:val="both"/>
        <w:rPr>
          <w:sz w:val="28"/>
          <w:szCs w:val="28"/>
        </w:rPr>
      </w:pPr>
      <w:r w:rsidRPr="00DB14A8">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DB14A8" w:rsidRDefault="00F34393" w:rsidP="00F34393">
      <w:pPr>
        <w:autoSpaceDE w:val="0"/>
        <w:autoSpaceDN w:val="0"/>
        <w:adjustRightInd w:val="0"/>
        <w:ind w:firstLine="540"/>
        <w:jc w:val="both"/>
        <w:outlineLvl w:val="0"/>
        <w:rPr>
          <w:iCs/>
          <w:sz w:val="28"/>
          <w:szCs w:val="28"/>
        </w:rPr>
      </w:pPr>
      <w:r w:rsidRPr="00DB14A8">
        <w:rPr>
          <w:sz w:val="28"/>
          <w:szCs w:val="28"/>
        </w:rPr>
        <w:t xml:space="preserve">б) </w:t>
      </w:r>
      <w:r w:rsidRPr="00DB14A8">
        <w:rPr>
          <w:iCs/>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DB14A8" w:rsidRDefault="00F34393" w:rsidP="00F34393">
      <w:pPr>
        <w:autoSpaceDE w:val="0"/>
        <w:autoSpaceDN w:val="0"/>
        <w:adjustRightInd w:val="0"/>
        <w:ind w:firstLine="540"/>
        <w:jc w:val="both"/>
        <w:rPr>
          <w:sz w:val="28"/>
          <w:szCs w:val="28"/>
        </w:rPr>
      </w:pPr>
      <w:r w:rsidRPr="00DB14A8">
        <w:rPr>
          <w:sz w:val="28"/>
          <w:szCs w:val="28"/>
        </w:rPr>
        <w:t>в) назначение Руководителя казенного учреждения и прекращение его полномочий;</w:t>
      </w:r>
    </w:p>
    <w:p w:rsidR="00F34393" w:rsidRPr="00DB14A8" w:rsidRDefault="00F34393" w:rsidP="00F34393">
      <w:pPr>
        <w:autoSpaceDE w:val="0"/>
        <w:autoSpaceDN w:val="0"/>
        <w:adjustRightInd w:val="0"/>
        <w:ind w:firstLine="540"/>
        <w:jc w:val="both"/>
        <w:rPr>
          <w:sz w:val="28"/>
          <w:szCs w:val="28"/>
        </w:rPr>
      </w:pPr>
      <w:r w:rsidRPr="00DB14A8">
        <w:rPr>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DB14A8" w:rsidRDefault="00F34393" w:rsidP="00F34393">
      <w:pPr>
        <w:autoSpaceDE w:val="0"/>
        <w:autoSpaceDN w:val="0"/>
        <w:adjustRightInd w:val="0"/>
        <w:ind w:firstLine="540"/>
        <w:jc w:val="both"/>
        <w:rPr>
          <w:sz w:val="28"/>
          <w:szCs w:val="28"/>
        </w:rPr>
      </w:pPr>
      <w:r w:rsidRPr="00DB14A8">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DB14A8" w:rsidRDefault="00F34393" w:rsidP="00F34393">
      <w:pPr>
        <w:autoSpaceDE w:val="0"/>
        <w:autoSpaceDN w:val="0"/>
        <w:adjustRightInd w:val="0"/>
        <w:ind w:firstLine="540"/>
        <w:jc w:val="both"/>
        <w:rPr>
          <w:sz w:val="28"/>
          <w:szCs w:val="28"/>
        </w:rPr>
      </w:pPr>
      <w:r w:rsidRPr="00DB14A8">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DB14A8" w:rsidRDefault="00F34393" w:rsidP="00F34393">
      <w:pPr>
        <w:autoSpaceDE w:val="0"/>
        <w:autoSpaceDN w:val="0"/>
        <w:adjustRightInd w:val="0"/>
        <w:ind w:firstLine="540"/>
        <w:jc w:val="both"/>
        <w:rPr>
          <w:sz w:val="28"/>
          <w:szCs w:val="28"/>
        </w:rPr>
      </w:pPr>
      <w:r w:rsidRPr="00DB14A8">
        <w:rPr>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к) осуществление </w:t>
      </w:r>
      <w:proofErr w:type="gramStart"/>
      <w:r w:rsidRPr="00DB14A8">
        <w:rPr>
          <w:sz w:val="28"/>
          <w:szCs w:val="28"/>
        </w:rPr>
        <w:t>контроля за</w:t>
      </w:r>
      <w:proofErr w:type="gramEnd"/>
      <w:r w:rsidRPr="00DB14A8">
        <w:rPr>
          <w:sz w:val="28"/>
          <w:szCs w:val="28"/>
        </w:rPr>
        <w:t xml:space="preserve"> деятельностью казенного учреждения в соответствии с законодательством Российской Федерации и Республики Дагестан;</w:t>
      </w:r>
    </w:p>
    <w:p w:rsidR="00F34393" w:rsidRPr="00DB14A8" w:rsidRDefault="00F34393" w:rsidP="00F34393">
      <w:pPr>
        <w:autoSpaceDE w:val="0"/>
        <w:autoSpaceDN w:val="0"/>
        <w:adjustRightInd w:val="0"/>
        <w:ind w:firstLine="540"/>
        <w:jc w:val="both"/>
        <w:rPr>
          <w:sz w:val="28"/>
          <w:szCs w:val="28"/>
        </w:rPr>
      </w:pPr>
      <w:r w:rsidRPr="00DB14A8">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DB14A8" w:rsidRDefault="00F34393" w:rsidP="00F34393">
      <w:pPr>
        <w:autoSpaceDE w:val="0"/>
        <w:autoSpaceDN w:val="0"/>
        <w:adjustRightInd w:val="0"/>
        <w:ind w:firstLine="540"/>
        <w:jc w:val="both"/>
        <w:rPr>
          <w:sz w:val="28"/>
          <w:szCs w:val="28"/>
        </w:rPr>
      </w:pPr>
      <w:r w:rsidRPr="00DB14A8">
        <w:rPr>
          <w:sz w:val="28"/>
          <w:szCs w:val="28"/>
        </w:rPr>
        <w:t>Решение по вопросу, указанному в подпункте "и", принимается Учредителем по согласованию с Уполномоченным органом.</w:t>
      </w:r>
    </w:p>
    <w:p w:rsidR="00F34393" w:rsidRPr="00DB14A8" w:rsidRDefault="00F34393" w:rsidP="00F34393">
      <w:pPr>
        <w:autoSpaceDE w:val="0"/>
        <w:autoSpaceDN w:val="0"/>
        <w:adjustRightInd w:val="0"/>
        <w:ind w:firstLine="540"/>
        <w:jc w:val="both"/>
        <w:rPr>
          <w:bCs/>
          <w:sz w:val="28"/>
          <w:szCs w:val="28"/>
        </w:rPr>
      </w:pPr>
      <w:r w:rsidRPr="00DB14A8">
        <w:rPr>
          <w:bCs/>
          <w:sz w:val="28"/>
          <w:szCs w:val="28"/>
        </w:rPr>
        <w:t xml:space="preserve">10.3. </w:t>
      </w:r>
      <w:proofErr w:type="gramStart"/>
      <w:r w:rsidRPr="00DB14A8">
        <w:rPr>
          <w:bCs/>
          <w:sz w:val="28"/>
          <w:szCs w:val="28"/>
        </w:rPr>
        <w:t>Контроль за</w:t>
      </w:r>
      <w:proofErr w:type="gramEnd"/>
      <w:r w:rsidRPr="00DB14A8">
        <w:rPr>
          <w:bCs/>
          <w:sz w:val="28"/>
          <w:szCs w:val="28"/>
        </w:rPr>
        <w:t xml:space="preserve">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DB14A8" w:rsidRDefault="00F34393" w:rsidP="00F34393">
      <w:pPr>
        <w:autoSpaceDE w:val="0"/>
        <w:autoSpaceDN w:val="0"/>
        <w:adjustRightInd w:val="0"/>
        <w:jc w:val="both"/>
        <w:rPr>
          <w:bCs/>
          <w:sz w:val="28"/>
          <w:szCs w:val="28"/>
        </w:rPr>
      </w:pP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t>11. Учет, отчетность и контроль</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r w:rsidRPr="00DB14A8">
        <w:rPr>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DB14A8" w:rsidRDefault="00DE78B2" w:rsidP="00F34393">
      <w:pPr>
        <w:autoSpaceDE w:val="0"/>
        <w:autoSpaceDN w:val="0"/>
        <w:adjustRightInd w:val="0"/>
        <w:ind w:firstLine="540"/>
        <w:jc w:val="both"/>
        <w:rPr>
          <w:sz w:val="28"/>
          <w:szCs w:val="28"/>
        </w:rPr>
      </w:pPr>
      <w:r>
        <w:rPr>
          <w:sz w:val="28"/>
          <w:szCs w:val="28"/>
        </w:rPr>
        <w:t xml:space="preserve">11.2. Непосредственный </w:t>
      </w:r>
      <w:proofErr w:type="gramStart"/>
      <w:r>
        <w:rPr>
          <w:sz w:val="28"/>
          <w:szCs w:val="28"/>
        </w:rPr>
        <w:t xml:space="preserve">контроль </w:t>
      </w:r>
      <w:r w:rsidR="00F34393" w:rsidRPr="00DB14A8">
        <w:rPr>
          <w:sz w:val="28"/>
          <w:szCs w:val="28"/>
        </w:rPr>
        <w:t>за</w:t>
      </w:r>
      <w:proofErr w:type="gramEnd"/>
      <w:r w:rsidR="00F34393" w:rsidRPr="00DB14A8">
        <w:rPr>
          <w:sz w:val="28"/>
          <w:szCs w:val="28"/>
        </w:rPr>
        <w:t xml:space="preserve">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DB14A8" w:rsidRDefault="00F34393" w:rsidP="00F34393">
      <w:pPr>
        <w:autoSpaceDE w:val="0"/>
        <w:autoSpaceDN w:val="0"/>
        <w:adjustRightInd w:val="0"/>
        <w:ind w:firstLine="540"/>
        <w:jc w:val="both"/>
        <w:rPr>
          <w:sz w:val="28"/>
          <w:szCs w:val="28"/>
        </w:rPr>
      </w:pPr>
      <w:r w:rsidRPr="00DB14A8">
        <w:rPr>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11.4. </w:t>
      </w:r>
      <w:proofErr w:type="gramStart"/>
      <w:r w:rsidRPr="00DB14A8">
        <w:rPr>
          <w:sz w:val="28"/>
          <w:szCs w:val="28"/>
        </w:rPr>
        <w:t>Контроль за</w:t>
      </w:r>
      <w:proofErr w:type="gramEnd"/>
      <w:r w:rsidRPr="00DB14A8">
        <w:rPr>
          <w:sz w:val="28"/>
          <w:szCs w:val="28"/>
        </w:rPr>
        <w:t xml:space="preserve"> сохранностью и целевым использованием имущества, закрепленного за Казенным учреждением, осуществляет Уполномоченный орган.</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 xml:space="preserve">11.5. </w:t>
      </w:r>
      <w:proofErr w:type="gramStart"/>
      <w:r w:rsidRPr="00DB14A8">
        <w:rPr>
          <w:sz w:val="28"/>
          <w:szCs w:val="28"/>
        </w:rPr>
        <w:t>Контроль за</w:t>
      </w:r>
      <w:proofErr w:type="gramEnd"/>
      <w:r w:rsidRPr="00DB14A8">
        <w:rPr>
          <w:sz w:val="28"/>
          <w:szCs w:val="28"/>
        </w:rPr>
        <w:t xml:space="preserve">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DB14A8" w:rsidRDefault="00F34393" w:rsidP="00F34393">
      <w:pPr>
        <w:autoSpaceDE w:val="0"/>
        <w:autoSpaceDN w:val="0"/>
        <w:adjustRightInd w:val="0"/>
        <w:ind w:firstLine="540"/>
        <w:jc w:val="both"/>
        <w:rPr>
          <w:sz w:val="28"/>
          <w:szCs w:val="28"/>
        </w:rPr>
      </w:pPr>
      <w:r w:rsidRPr="00DB14A8">
        <w:rPr>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t>12. Хранение документов казенного учреждения</w:t>
      </w:r>
    </w:p>
    <w:p w:rsidR="00F34393" w:rsidRPr="00DB14A8" w:rsidRDefault="00F34393"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r w:rsidRPr="00DB14A8">
        <w:rPr>
          <w:sz w:val="28"/>
          <w:szCs w:val="28"/>
        </w:rPr>
        <w:t>12.1. Казенное учреждение обязано хранить следующие документы:</w:t>
      </w:r>
    </w:p>
    <w:p w:rsidR="00F34393" w:rsidRPr="00DB14A8" w:rsidRDefault="00F34393" w:rsidP="00F34393">
      <w:pPr>
        <w:autoSpaceDE w:val="0"/>
        <w:autoSpaceDN w:val="0"/>
        <w:adjustRightInd w:val="0"/>
        <w:ind w:firstLine="540"/>
        <w:jc w:val="both"/>
        <w:rPr>
          <w:sz w:val="28"/>
          <w:szCs w:val="28"/>
        </w:rPr>
      </w:pPr>
      <w:r w:rsidRPr="00DB14A8">
        <w:rPr>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DB14A8" w:rsidRDefault="00F34393" w:rsidP="00F34393">
      <w:pPr>
        <w:autoSpaceDE w:val="0"/>
        <w:autoSpaceDN w:val="0"/>
        <w:adjustRightInd w:val="0"/>
        <w:ind w:firstLine="540"/>
        <w:jc w:val="both"/>
        <w:rPr>
          <w:sz w:val="28"/>
          <w:szCs w:val="28"/>
        </w:rPr>
      </w:pPr>
      <w:r w:rsidRPr="00DB14A8">
        <w:rPr>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DB14A8" w:rsidRDefault="00F34393" w:rsidP="00F34393">
      <w:pPr>
        <w:autoSpaceDE w:val="0"/>
        <w:autoSpaceDN w:val="0"/>
        <w:adjustRightInd w:val="0"/>
        <w:ind w:firstLine="540"/>
        <w:jc w:val="both"/>
        <w:rPr>
          <w:sz w:val="28"/>
          <w:szCs w:val="28"/>
        </w:rPr>
      </w:pPr>
      <w:r w:rsidRPr="00DB14A8">
        <w:rPr>
          <w:sz w:val="28"/>
          <w:szCs w:val="28"/>
        </w:rPr>
        <w:t>документ, подтверждающий государственную регистрацию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документы, подтверждающие постановку на налоговый учет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документы, подтверждающие права казенного учреждения на имущество, находящееся на его балансе;</w:t>
      </w:r>
    </w:p>
    <w:p w:rsidR="00F34393" w:rsidRPr="00DB14A8" w:rsidRDefault="00F34393" w:rsidP="00515AA3">
      <w:pPr>
        <w:autoSpaceDE w:val="0"/>
        <w:autoSpaceDN w:val="0"/>
        <w:adjustRightInd w:val="0"/>
        <w:ind w:firstLine="540"/>
        <w:jc w:val="both"/>
        <w:rPr>
          <w:sz w:val="28"/>
          <w:szCs w:val="28"/>
        </w:rPr>
      </w:pPr>
      <w:r w:rsidRPr="00DB14A8">
        <w:rPr>
          <w:sz w:val="28"/>
          <w:szCs w:val="28"/>
        </w:rPr>
        <w:t>внутренние документы казенного учр</w:t>
      </w:r>
      <w:r w:rsidR="00515AA3">
        <w:rPr>
          <w:sz w:val="28"/>
          <w:szCs w:val="28"/>
        </w:rPr>
        <w:t>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решения уполномоченных органов, касающиеся деятельности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заключения органов государственного финансового контроля;</w:t>
      </w:r>
    </w:p>
    <w:p w:rsidR="00F34393" w:rsidRPr="00DB14A8" w:rsidRDefault="00F34393" w:rsidP="00F34393">
      <w:pPr>
        <w:autoSpaceDE w:val="0"/>
        <w:autoSpaceDN w:val="0"/>
        <w:adjustRightInd w:val="0"/>
        <w:ind w:firstLine="540"/>
        <w:jc w:val="both"/>
        <w:rPr>
          <w:sz w:val="28"/>
          <w:szCs w:val="28"/>
        </w:rPr>
      </w:pPr>
      <w:proofErr w:type="gramStart"/>
      <w:r w:rsidRPr="00DB14A8">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roofErr w:type="gramEnd"/>
    </w:p>
    <w:p w:rsidR="00F34393" w:rsidRPr="00DB14A8" w:rsidRDefault="00F34393" w:rsidP="00F34393">
      <w:pPr>
        <w:autoSpaceDE w:val="0"/>
        <w:autoSpaceDN w:val="0"/>
        <w:adjustRightInd w:val="0"/>
        <w:ind w:firstLine="540"/>
        <w:jc w:val="both"/>
        <w:rPr>
          <w:sz w:val="28"/>
          <w:szCs w:val="28"/>
        </w:rPr>
      </w:pPr>
      <w:r w:rsidRPr="00DB14A8">
        <w:rPr>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12.3. Казенное учреждение хранит документы, предусмотренные настоящим разделом, по месту его нахождения.</w:t>
      </w:r>
    </w:p>
    <w:p w:rsidR="00F34393" w:rsidRDefault="00F34393" w:rsidP="00F34393">
      <w:pPr>
        <w:autoSpaceDE w:val="0"/>
        <w:autoSpaceDN w:val="0"/>
        <w:adjustRightInd w:val="0"/>
        <w:jc w:val="center"/>
        <w:rPr>
          <w:sz w:val="28"/>
          <w:szCs w:val="28"/>
        </w:rPr>
      </w:pPr>
    </w:p>
    <w:p w:rsidR="00DE78B2" w:rsidRDefault="00DE78B2" w:rsidP="00F34393">
      <w:pPr>
        <w:autoSpaceDE w:val="0"/>
        <w:autoSpaceDN w:val="0"/>
        <w:adjustRightInd w:val="0"/>
        <w:jc w:val="center"/>
        <w:rPr>
          <w:sz w:val="28"/>
          <w:szCs w:val="28"/>
        </w:rPr>
      </w:pPr>
    </w:p>
    <w:p w:rsidR="00DE78B2" w:rsidRPr="00DB14A8" w:rsidRDefault="00DE78B2" w:rsidP="00F34393">
      <w:pPr>
        <w:autoSpaceDE w:val="0"/>
        <w:autoSpaceDN w:val="0"/>
        <w:adjustRightInd w:val="0"/>
        <w:jc w:val="center"/>
        <w:rPr>
          <w:sz w:val="28"/>
          <w:szCs w:val="28"/>
        </w:rPr>
      </w:pP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jc w:val="center"/>
        <w:rPr>
          <w:b/>
          <w:sz w:val="28"/>
          <w:szCs w:val="28"/>
        </w:rPr>
      </w:pPr>
    </w:p>
    <w:p w:rsidR="00F34393" w:rsidRPr="00DB14A8" w:rsidRDefault="00F34393" w:rsidP="00F34393">
      <w:pPr>
        <w:autoSpaceDE w:val="0"/>
        <w:autoSpaceDN w:val="0"/>
        <w:adjustRightInd w:val="0"/>
        <w:jc w:val="center"/>
        <w:rPr>
          <w:b/>
          <w:sz w:val="28"/>
          <w:szCs w:val="28"/>
        </w:rPr>
      </w:pPr>
      <w:r w:rsidRPr="00DB14A8">
        <w:rPr>
          <w:b/>
          <w:sz w:val="28"/>
          <w:szCs w:val="28"/>
        </w:rPr>
        <w:lastRenderedPageBreak/>
        <w:t>13. Реорганизация и ликвидация казенного учреждения</w:t>
      </w:r>
    </w:p>
    <w:p w:rsidR="00F34393" w:rsidRPr="00DB14A8" w:rsidRDefault="00F34393" w:rsidP="00F34393">
      <w:pPr>
        <w:autoSpaceDE w:val="0"/>
        <w:autoSpaceDN w:val="0"/>
        <w:adjustRightInd w:val="0"/>
        <w:jc w:val="center"/>
        <w:rPr>
          <w:b/>
          <w:sz w:val="28"/>
          <w:szCs w:val="28"/>
        </w:rPr>
      </w:pPr>
      <w:r w:rsidRPr="00DB14A8">
        <w:rPr>
          <w:b/>
          <w:sz w:val="28"/>
          <w:szCs w:val="28"/>
        </w:rPr>
        <w:t>и изменение его типа</w:t>
      </w:r>
    </w:p>
    <w:p w:rsidR="00F34393" w:rsidRPr="00DB14A8" w:rsidRDefault="00F34393" w:rsidP="00F34393">
      <w:pPr>
        <w:autoSpaceDE w:val="0"/>
        <w:autoSpaceDN w:val="0"/>
        <w:adjustRightInd w:val="0"/>
        <w:jc w:val="both"/>
        <w:rPr>
          <w:b/>
          <w:sz w:val="28"/>
          <w:szCs w:val="28"/>
        </w:rPr>
      </w:pPr>
    </w:p>
    <w:p w:rsidR="00F34393" w:rsidRPr="00DB14A8" w:rsidRDefault="00F34393" w:rsidP="00F34393">
      <w:pPr>
        <w:autoSpaceDE w:val="0"/>
        <w:autoSpaceDN w:val="0"/>
        <w:adjustRightInd w:val="0"/>
        <w:ind w:firstLine="540"/>
        <w:jc w:val="both"/>
      </w:pPr>
      <w:r w:rsidRPr="00DB14A8">
        <w:rPr>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r w:rsidRPr="00DB14A8">
        <w:t xml:space="preserve"> </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Принятие решения о ликвидации и проведение ликвидации казенного учреждения осуществляются в </w:t>
      </w:r>
      <w:hyperlink r:id="rId7" w:history="1">
        <w:r w:rsidRPr="00DB14A8">
          <w:rPr>
            <w:rStyle w:val="a3"/>
            <w:color w:val="auto"/>
            <w:sz w:val="28"/>
            <w:szCs w:val="28"/>
            <w:u w:val="none"/>
          </w:rPr>
          <w:t>порядке</w:t>
        </w:r>
      </w:hyperlink>
      <w:r w:rsidRPr="00DB14A8">
        <w:rPr>
          <w:sz w:val="28"/>
          <w:szCs w:val="28"/>
        </w:rPr>
        <w:t xml:space="preserve">, установленном Правительством Республики Дагестан. </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DB14A8" w:rsidRDefault="00F34393" w:rsidP="00F34393">
      <w:pPr>
        <w:autoSpaceDE w:val="0"/>
        <w:autoSpaceDN w:val="0"/>
        <w:adjustRightInd w:val="0"/>
        <w:ind w:firstLine="540"/>
        <w:jc w:val="both"/>
        <w:outlineLvl w:val="1"/>
      </w:pPr>
      <w:r w:rsidRPr="00DB14A8">
        <w:rPr>
          <w:sz w:val="28"/>
          <w:szCs w:val="28"/>
        </w:rPr>
        <w:t>13.3.</w:t>
      </w:r>
      <w:r w:rsidRPr="00DB14A8">
        <w:t xml:space="preserve"> </w:t>
      </w:r>
      <w:r w:rsidRPr="00DB14A8">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DB14A8">
        <w:rPr>
          <w:sz w:val="28"/>
          <w:szCs w:val="28"/>
        </w:rPr>
        <w:t>возмещения</w:t>
      </w:r>
      <w:proofErr w:type="gramEnd"/>
      <w:r w:rsidRPr="00DB14A8">
        <w:rPr>
          <w:sz w:val="28"/>
          <w:szCs w:val="28"/>
        </w:rPr>
        <w:t xml:space="preserve"> связанных с этим убытков</w:t>
      </w:r>
      <w:r w:rsidRPr="00DB14A8">
        <w:t>.</w:t>
      </w:r>
    </w:p>
    <w:p w:rsidR="00F34393" w:rsidRPr="00DB14A8" w:rsidRDefault="00F34393" w:rsidP="00F34393">
      <w:pPr>
        <w:autoSpaceDE w:val="0"/>
        <w:autoSpaceDN w:val="0"/>
        <w:adjustRightInd w:val="0"/>
        <w:ind w:firstLine="540"/>
        <w:jc w:val="both"/>
        <w:rPr>
          <w:sz w:val="28"/>
          <w:szCs w:val="28"/>
        </w:rPr>
      </w:pPr>
      <w:r w:rsidRPr="00DB14A8">
        <w:rPr>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DB14A8" w:rsidRDefault="00F34393" w:rsidP="00F34393">
      <w:pPr>
        <w:autoSpaceDE w:val="0"/>
        <w:autoSpaceDN w:val="0"/>
        <w:adjustRightInd w:val="0"/>
        <w:ind w:firstLine="540"/>
        <w:jc w:val="both"/>
        <w:rPr>
          <w:sz w:val="28"/>
          <w:szCs w:val="28"/>
        </w:rPr>
      </w:pPr>
      <w:r w:rsidRPr="00DB14A8">
        <w:rPr>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DB14A8" w:rsidRDefault="00F34393" w:rsidP="00F34393">
      <w:pPr>
        <w:autoSpaceDE w:val="0"/>
        <w:autoSpaceDN w:val="0"/>
        <w:adjustRightInd w:val="0"/>
        <w:ind w:firstLine="540"/>
        <w:jc w:val="both"/>
        <w:outlineLvl w:val="1"/>
        <w:rPr>
          <w:sz w:val="28"/>
          <w:szCs w:val="28"/>
        </w:rPr>
      </w:pPr>
      <w:r w:rsidRPr="00DB14A8">
        <w:rPr>
          <w:sz w:val="28"/>
          <w:szCs w:val="28"/>
        </w:rPr>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DB14A8">
        <w:rPr>
          <w:sz w:val="28"/>
          <w:szCs w:val="28"/>
        </w:rPr>
        <w:t>возмещения</w:t>
      </w:r>
      <w:proofErr w:type="gramEnd"/>
      <w:r w:rsidRPr="00DB14A8">
        <w:rPr>
          <w:sz w:val="28"/>
          <w:szCs w:val="28"/>
        </w:rPr>
        <w:t xml:space="preserve"> связанных с этим убытков.</w:t>
      </w:r>
    </w:p>
    <w:p w:rsidR="00F34393" w:rsidRPr="00DB14A8" w:rsidRDefault="00F34393" w:rsidP="00F34393">
      <w:pPr>
        <w:autoSpaceDE w:val="0"/>
        <w:autoSpaceDN w:val="0"/>
        <w:adjustRightInd w:val="0"/>
        <w:ind w:firstLine="540"/>
        <w:jc w:val="both"/>
        <w:rPr>
          <w:sz w:val="28"/>
          <w:szCs w:val="28"/>
        </w:rPr>
      </w:pPr>
      <w:r w:rsidRPr="00DB14A8">
        <w:rPr>
          <w:sz w:val="28"/>
          <w:szCs w:val="28"/>
        </w:rPr>
        <w:t xml:space="preserve">13.7. При реорганизации казенного учреждения все документы (управленческие, финансово-хозяйственные, по личному составу, контингенту </w:t>
      </w:r>
      <w:proofErr w:type="gramStart"/>
      <w:r w:rsidRPr="00DB14A8">
        <w:rPr>
          <w:sz w:val="28"/>
          <w:szCs w:val="28"/>
        </w:rPr>
        <w:t>обучающихся</w:t>
      </w:r>
      <w:proofErr w:type="gramEnd"/>
      <w:r w:rsidRPr="00DB14A8">
        <w:rPr>
          <w:sz w:val="28"/>
          <w:szCs w:val="28"/>
        </w:rPr>
        <w:t xml:space="preserve"> и другие) передаются организации-правопреемнику.</w:t>
      </w:r>
    </w:p>
    <w:p w:rsidR="00F34393" w:rsidRPr="00DB14A8" w:rsidRDefault="00F34393" w:rsidP="00F34393">
      <w:pPr>
        <w:autoSpaceDE w:val="0"/>
        <w:autoSpaceDN w:val="0"/>
        <w:adjustRightInd w:val="0"/>
        <w:ind w:firstLine="540"/>
        <w:jc w:val="both"/>
        <w:rPr>
          <w:sz w:val="28"/>
          <w:szCs w:val="28"/>
        </w:rPr>
      </w:pPr>
      <w:r w:rsidRPr="00DB14A8">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DB14A8" w:rsidRDefault="00F34393" w:rsidP="00F34393">
      <w:pPr>
        <w:autoSpaceDE w:val="0"/>
        <w:autoSpaceDN w:val="0"/>
        <w:adjustRightInd w:val="0"/>
        <w:ind w:firstLine="540"/>
        <w:jc w:val="both"/>
        <w:rPr>
          <w:sz w:val="28"/>
          <w:szCs w:val="28"/>
        </w:rPr>
      </w:pPr>
      <w:r w:rsidRPr="00DB14A8">
        <w:rPr>
          <w:sz w:val="28"/>
          <w:szCs w:val="28"/>
        </w:rPr>
        <w:lastRenderedPageBreak/>
        <w:t xml:space="preserve">13.8. </w:t>
      </w:r>
      <w:proofErr w:type="gramStart"/>
      <w:r w:rsidRPr="00DB14A8">
        <w:rPr>
          <w:sz w:val="28"/>
          <w:szCs w:val="28"/>
        </w:rPr>
        <w:t>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roofErr w:type="gramEnd"/>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autoSpaceDE w:val="0"/>
        <w:autoSpaceDN w:val="0"/>
        <w:adjustRightInd w:val="0"/>
        <w:ind w:firstLine="540"/>
        <w:jc w:val="both"/>
        <w:rPr>
          <w:sz w:val="28"/>
          <w:szCs w:val="28"/>
        </w:rPr>
      </w:pPr>
    </w:p>
    <w:p w:rsidR="00F34393" w:rsidRPr="00DB14A8" w:rsidRDefault="00F34393" w:rsidP="00F34393">
      <w:pPr>
        <w:rPr>
          <w:sz w:val="28"/>
          <w:szCs w:val="28"/>
        </w:rPr>
      </w:pPr>
    </w:p>
    <w:p w:rsidR="00F34393" w:rsidRPr="00DB14A8" w:rsidRDefault="00F34393" w:rsidP="00F34393">
      <w:pPr>
        <w:rPr>
          <w:szCs w:val="28"/>
        </w:rPr>
      </w:pPr>
    </w:p>
    <w:p w:rsidR="00C23CB2" w:rsidRPr="00DB14A8" w:rsidRDefault="00C23CB2"/>
    <w:sectPr w:rsidR="00C23CB2" w:rsidRPr="00DB14A8" w:rsidSect="00FF0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C49D0"/>
    <w:multiLevelType w:val="singleLevel"/>
    <w:tmpl w:val="CC9CF11E"/>
    <w:lvl w:ilvl="0">
      <w:start w:val="1"/>
      <w:numFmt w:val="bullet"/>
      <w:lvlText w:val="-"/>
      <w:lvlJc w:val="left"/>
      <w:pPr>
        <w:tabs>
          <w:tab w:val="num" w:pos="1494"/>
        </w:tabs>
        <w:ind w:left="1494" w:hanging="360"/>
      </w:pPr>
    </w:lvl>
  </w:abstractNum>
  <w:abstractNum w:abstractNumId="1">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3">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2"/>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1091A"/>
    <w:rsid w:val="000C2F26"/>
    <w:rsid w:val="000F6C20"/>
    <w:rsid w:val="00144E56"/>
    <w:rsid w:val="00335C9C"/>
    <w:rsid w:val="004A265B"/>
    <w:rsid w:val="00515AA3"/>
    <w:rsid w:val="005E4400"/>
    <w:rsid w:val="0071091A"/>
    <w:rsid w:val="00817D1C"/>
    <w:rsid w:val="009100A8"/>
    <w:rsid w:val="009E6E6D"/>
    <w:rsid w:val="00A530FE"/>
    <w:rsid w:val="00B8553F"/>
    <w:rsid w:val="00C23CB2"/>
    <w:rsid w:val="00C370B9"/>
    <w:rsid w:val="00D721E2"/>
    <w:rsid w:val="00DB14A8"/>
    <w:rsid w:val="00DE78B2"/>
    <w:rsid w:val="00EA54C7"/>
    <w:rsid w:val="00ED79A5"/>
    <w:rsid w:val="00F34393"/>
    <w:rsid w:val="00FB6417"/>
    <w:rsid w:val="00FF0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03183;fld=134;dst=100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00596;fld=134"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E6BA-2FD3-4F8E-8B5D-E48038AE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10702</Words>
  <Characters>61007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cp:revision>
  <cp:lastPrinted>2017-08-09T18:03:00Z</cp:lastPrinted>
  <dcterms:created xsi:type="dcterms:W3CDTF">2017-09-05T10:54:00Z</dcterms:created>
  <dcterms:modified xsi:type="dcterms:W3CDTF">2019-02-27T16:39:00Z</dcterms:modified>
</cp:coreProperties>
</file>